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1A923" w14:textId="54F1AAC3" w:rsidR="00A124BA" w:rsidRPr="00FF6622" w:rsidRDefault="00A124BA" w:rsidP="00A124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 xml:space="preserve">Bidding Document No.: </w:t>
      </w:r>
      <w:r w:rsidR="00113E44">
        <w:rPr>
          <w:rFonts w:ascii="Arial" w:hAnsi="Arial" w:cs="Arial"/>
          <w:b/>
          <w:bCs/>
          <w:snapToGrid w:val="0"/>
          <w:sz w:val="22"/>
          <w:szCs w:val="22"/>
          <w:u w:color="000000"/>
        </w:rPr>
        <w:t>BIFPCL/MSTPP/COAL/2022/01</w:t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</w:p>
    <w:p w14:paraId="6C8288A4" w14:textId="77777777" w:rsidR="00A124BA" w:rsidRPr="00FF6622" w:rsidRDefault="00A124BA" w:rsidP="00A124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6C0EF1E" w14:textId="2946C369" w:rsidR="00A124BA" w:rsidRPr="00FF6622" w:rsidRDefault="00A124BA" w:rsidP="00A124BA">
      <w:pPr>
        <w:autoSpaceDE w:val="0"/>
        <w:autoSpaceDN w:val="0"/>
        <w:adjustRightInd w:val="0"/>
        <w:ind w:left="2127" w:hanging="2127"/>
        <w:jc w:val="both"/>
        <w:rPr>
          <w:rFonts w:ascii="Arial" w:hAnsi="Arial" w:cs="Arial"/>
          <w:b/>
          <w:bCs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 xml:space="preserve">Name of Contract: </w:t>
      </w:r>
      <w:r w:rsidRPr="00FF6622">
        <w:rPr>
          <w:rFonts w:ascii="Arial" w:hAnsi="Arial" w:cs="Arial"/>
          <w:sz w:val="22"/>
          <w:szCs w:val="22"/>
        </w:rPr>
        <w:tab/>
      </w:r>
      <w:r w:rsidR="00A12002" w:rsidRPr="00FF6622">
        <w:rPr>
          <w:rFonts w:ascii="Arial" w:hAnsi="Arial" w:cs="Arial"/>
          <w:b/>
          <w:bCs/>
          <w:sz w:val="22"/>
          <w:szCs w:val="22"/>
        </w:rPr>
        <w:t xml:space="preserve">Procurement </w:t>
      </w:r>
      <w:r w:rsidR="005C700A">
        <w:rPr>
          <w:rFonts w:ascii="Arial" w:hAnsi="Arial" w:cs="Arial"/>
          <w:b/>
          <w:bCs/>
          <w:sz w:val="22"/>
          <w:szCs w:val="22"/>
        </w:rPr>
        <w:t xml:space="preserve">and Delivery </w:t>
      </w:r>
      <w:r w:rsidR="00A12002" w:rsidRPr="00FF6622">
        <w:rPr>
          <w:rFonts w:ascii="Arial" w:hAnsi="Arial" w:cs="Arial"/>
          <w:b/>
          <w:bCs/>
          <w:sz w:val="22"/>
          <w:szCs w:val="22"/>
        </w:rPr>
        <w:t xml:space="preserve">of </w:t>
      </w:r>
      <w:r w:rsidR="0022031A">
        <w:rPr>
          <w:rFonts w:ascii="Arial" w:hAnsi="Arial" w:cs="Arial"/>
          <w:b/>
          <w:bCs/>
          <w:sz w:val="22"/>
          <w:szCs w:val="22"/>
        </w:rPr>
        <w:t xml:space="preserve">8.0MMT of Imported </w:t>
      </w:r>
      <w:proofErr w:type="gramStart"/>
      <w:r w:rsidR="0022031A">
        <w:rPr>
          <w:rFonts w:ascii="Arial" w:hAnsi="Arial" w:cs="Arial"/>
          <w:b/>
          <w:bCs/>
          <w:sz w:val="22"/>
          <w:szCs w:val="22"/>
        </w:rPr>
        <w:t xml:space="preserve">Coal </w:t>
      </w:r>
      <w:r w:rsidR="00A12002" w:rsidRPr="00FF6622">
        <w:rPr>
          <w:rFonts w:ascii="Arial" w:hAnsi="Arial" w:cs="Arial"/>
          <w:b/>
          <w:bCs/>
          <w:sz w:val="22"/>
          <w:szCs w:val="22"/>
        </w:rPr>
        <w:t xml:space="preserve"> at</w:t>
      </w:r>
      <w:proofErr w:type="gramEnd"/>
      <w:r w:rsidR="00A12002" w:rsidRPr="00FF6622">
        <w:rPr>
          <w:rFonts w:ascii="Arial" w:hAnsi="Arial" w:cs="Arial"/>
          <w:b/>
          <w:bCs/>
          <w:sz w:val="22"/>
          <w:szCs w:val="22"/>
        </w:rPr>
        <w:t xml:space="preserve"> Plant Jetty</w:t>
      </w:r>
      <w:r w:rsidR="00835CBC" w:rsidRPr="00FF6622">
        <w:rPr>
          <w:rFonts w:ascii="Arial" w:hAnsi="Arial" w:cs="Arial"/>
          <w:b/>
          <w:bCs/>
          <w:sz w:val="22"/>
          <w:szCs w:val="22"/>
        </w:rPr>
        <w:t>(CDP)</w:t>
      </w:r>
      <w:r w:rsidR="00A12002" w:rsidRPr="00FF6622">
        <w:rPr>
          <w:rFonts w:ascii="Arial" w:hAnsi="Arial" w:cs="Arial"/>
          <w:b/>
          <w:bCs/>
          <w:sz w:val="22"/>
          <w:szCs w:val="22"/>
        </w:rPr>
        <w:t xml:space="preserve"> for 2x660MW </w:t>
      </w:r>
      <w:r w:rsidR="005427A1" w:rsidRPr="00FF6622">
        <w:rPr>
          <w:rFonts w:ascii="Arial" w:hAnsi="Arial" w:cs="Arial"/>
          <w:b/>
          <w:bCs/>
          <w:sz w:val="22"/>
          <w:szCs w:val="22"/>
        </w:rPr>
        <w:t xml:space="preserve">for </w:t>
      </w:r>
      <w:proofErr w:type="spellStart"/>
      <w:r w:rsidR="00A12002" w:rsidRPr="00FF6622">
        <w:rPr>
          <w:rFonts w:ascii="Arial" w:hAnsi="Arial" w:cs="Arial"/>
          <w:b/>
          <w:bCs/>
          <w:sz w:val="22"/>
          <w:szCs w:val="22"/>
        </w:rPr>
        <w:t>Maitree</w:t>
      </w:r>
      <w:proofErr w:type="spellEnd"/>
      <w:r w:rsidR="00A12002" w:rsidRPr="00FF6622">
        <w:rPr>
          <w:rFonts w:ascii="Arial" w:hAnsi="Arial" w:cs="Arial"/>
          <w:b/>
          <w:bCs/>
          <w:sz w:val="22"/>
          <w:szCs w:val="22"/>
        </w:rPr>
        <w:t xml:space="preserve"> Super Thermal Power Project at </w:t>
      </w:r>
      <w:proofErr w:type="spellStart"/>
      <w:r w:rsidR="00A12002" w:rsidRPr="00FF6622">
        <w:rPr>
          <w:rFonts w:ascii="Arial" w:hAnsi="Arial" w:cs="Arial"/>
          <w:b/>
          <w:bCs/>
          <w:sz w:val="22"/>
          <w:szCs w:val="22"/>
        </w:rPr>
        <w:t>Rampal</w:t>
      </w:r>
      <w:proofErr w:type="spellEnd"/>
      <w:r w:rsidR="00A12002" w:rsidRPr="00FF6622">
        <w:rPr>
          <w:rFonts w:ascii="Arial" w:hAnsi="Arial" w:cs="Arial"/>
          <w:b/>
          <w:bCs/>
          <w:sz w:val="22"/>
          <w:szCs w:val="22"/>
        </w:rPr>
        <w:t xml:space="preserve">, District- </w:t>
      </w:r>
      <w:proofErr w:type="spellStart"/>
      <w:r w:rsidR="00A12002" w:rsidRPr="00FF6622">
        <w:rPr>
          <w:rFonts w:ascii="Arial" w:hAnsi="Arial" w:cs="Arial"/>
          <w:b/>
          <w:bCs/>
          <w:sz w:val="22"/>
          <w:szCs w:val="22"/>
        </w:rPr>
        <w:t>Bagerhat</w:t>
      </w:r>
      <w:proofErr w:type="spellEnd"/>
      <w:r w:rsidR="00A12002" w:rsidRPr="00FF6622">
        <w:rPr>
          <w:rFonts w:ascii="Arial" w:hAnsi="Arial" w:cs="Arial"/>
          <w:b/>
          <w:bCs/>
          <w:sz w:val="22"/>
          <w:szCs w:val="22"/>
        </w:rPr>
        <w:t>, Bangladesh.</w:t>
      </w:r>
      <w:r w:rsidR="00A12002" w:rsidRPr="00FF6622" w:rsidDel="00A1200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2FEBD1F" w14:textId="4D7463EC" w:rsidR="00A124BA" w:rsidRPr="00FF6622" w:rsidRDefault="00A124BA" w:rsidP="00A124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AA4805" w14:textId="77777777" w:rsidR="00A124BA" w:rsidRPr="00FF6622" w:rsidRDefault="00A124BA" w:rsidP="00A124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F6622">
        <w:rPr>
          <w:rFonts w:ascii="Arial" w:hAnsi="Arial" w:cs="Arial"/>
          <w:b/>
          <w:bCs/>
          <w:sz w:val="22"/>
          <w:szCs w:val="22"/>
        </w:rPr>
        <w:t>(</w:t>
      </w:r>
      <w:r w:rsidR="00035B72" w:rsidRPr="00FF6622">
        <w:rPr>
          <w:rFonts w:ascii="Arial" w:hAnsi="Arial" w:cs="Arial"/>
          <w:b/>
          <w:bCs/>
          <w:sz w:val="22"/>
          <w:szCs w:val="22"/>
        </w:rPr>
        <w:t xml:space="preserve">Bidder’s </w:t>
      </w:r>
      <w:r w:rsidRPr="00FF6622">
        <w:rPr>
          <w:rFonts w:ascii="Arial" w:hAnsi="Arial" w:cs="Arial"/>
          <w:b/>
          <w:bCs/>
          <w:sz w:val="22"/>
          <w:szCs w:val="22"/>
        </w:rPr>
        <w:t>Qualification Data)</w:t>
      </w:r>
    </w:p>
    <w:p w14:paraId="6C99C819" w14:textId="77777777" w:rsidR="00A124BA" w:rsidRPr="00352467" w:rsidRDefault="00A124BA" w:rsidP="00A124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0"/>
          <w:szCs w:val="10"/>
        </w:rPr>
      </w:pPr>
    </w:p>
    <w:p w14:paraId="629E5094" w14:textId="77777777" w:rsidR="00A124BA" w:rsidRPr="00FF6622" w:rsidRDefault="00A124BA" w:rsidP="00A124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 xml:space="preserve">Bidder's Name &amp; Address: </w:t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  <w:t>To,</w:t>
      </w:r>
    </w:p>
    <w:p w14:paraId="6E863460" w14:textId="77777777" w:rsidR="00A124BA" w:rsidRPr="00FF6622" w:rsidRDefault="00A124BA" w:rsidP="00A124BA">
      <w:pPr>
        <w:autoSpaceDE w:val="0"/>
        <w:autoSpaceDN w:val="0"/>
        <w:adjustRightInd w:val="0"/>
        <w:ind w:left="5760"/>
        <w:jc w:val="both"/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>Chief Procurement Officer</w:t>
      </w:r>
    </w:p>
    <w:p w14:paraId="2D943552" w14:textId="77777777" w:rsidR="00A124BA" w:rsidRPr="00FF6622" w:rsidRDefault="00A124BA" w:rsidP="00A124BA">
      <w:pPr>
        <w:autoSpaceDE w:val="0"/>
        <w:autoSpaceDN w:val="0"/>
        <w:adjustRightInd w:val="0"/>
        <w:ind w:left="5760"/>
        <w:jc w:val="both"/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>Bangladesh-India Fri</w:t>
      </w:r>
      <w:r w:rsidR="00246998" w:rsidRPr="00FF6622">
        <w:rPr>
          <w:rFonts w:ascii="Arial" w:hAnsi="Arial" w:cs="Arial"/>
          <w:sz w:val="22"/>
          <w:szCs w:val="22"/>
        </w:rPr>
        <w:t>endship Power Company (Pvt.) Limited.</w:t>
      </w:r>
    </w:p>
    <w:p w14:paraId="29CE5ABD" w14:textId="77777777" w:rsidR="00A124BA" w:rsidRPr="00FF6622" w:rsidRDefault="00A124BA" w:rsidP="00A124BA">
      <w:pPr>
        <w:autoSpaceDE w:val="0"/>
        <w:autoSpaceDN w:val="0"/>
        <w:adjustRightInd w:val="0"/>
        <w:ind w:left="5760"/>
        <w:jc w:val="both"/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 xml:space="preserve">Level-17, </w:t>
      </w:r>
      <w:proofErr w:type="spellStart"/>
      <w:r w:rsidRPr="00FF6622">
        <w:rPr>
          <w:rFonts w:ascii="Arial" w:hAnsi="Arial" w:cs="Arial"/>
          <w:sz w:val="22"/>
          <w:szCs w:val="22"/>
        </w:rPr>
        <w:t>Borak</w:t>
      </w:r>
      <w:proofErr w:type="spellEnd"/>
      <w:r w:rsidRPr="00FF6622">
        <w:rPr>
          <w:rFonts w:ascii="Arial" w:hAnsi="Arial" w:cs="Arial"/>
          <w:sz w:val="22"/>
          <w:szCs w:val="22"/>
        </w:rPr>
        <w:t xml:space="preserve"> Unique Heights</w:t>
      </w:r>
    </w:p>
    <w:p w14:paraId="6C7BD73B" w14:textId="77777777" w:rsidR="00A124BA" w:rsidRPr="00FF6622" w:rsidRDefault="00A124BA" w:rsidP="00A124BA">
      <w:pPr>
        <w:autoSpaceDE w:val="0"/>
        <w:autoSpaceDN w:val="0"/>
        <w:adjustRightInd w:val="0"/>
        <w:ind w:left="5760"/>
        <w:jc w:val="both"/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 xml:space="preserve">117, </w:t>
      </w:r>
      <w:proofErr w:type="spellStart"/>
      <w:r w:rsidRPr="00FF6622">
        <w:rPr>
          <w:rFonts w:ascii="Arial" w:hAnsi="Arial" w:cs="Arial"/>
          <w:sz w:val="22"/>
          <w:szCs w:val="22"/>
        </w:rPr>
        <w:t>Kazi</w:t>
      </w:r>
      <w:proofErr w:type="spellEnd"/>
      <w:r w:rsidRPr="00FF66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6622">
        <w:rPr>
          <w:rFonts w:ascii="Arial" w:hAnsi="Arial" w:cs="Arial"/>
          <w:sz w:val="22"/>
          <w:szCs w:val="22"/>
        </w:rPr>
        <w:t>Nazrul</w:t>
      </w:r>
      <w:proofErr w:type="spellEnd"/>
      <w:r w:rsidRPr="00FF6622">
        <w:rPr>
          <w:rFonts w:ascii="Arial" w:hAnsi="Arial" w:cs="Arial"/>
          <w:sz w:val="22"/>
          <w:szCs w:val="22"/>
        </w:rPr>
        <w:t xml:space="preserve"> Islam Avenue,</w:t>
      </w:r>
    </w:p>
    <w:p w14:paraId="65FCD2B7" w14:textId="77777777" w:rsidR="00A124BA" w:rsidRPr="00FF6622" w:rsidRDefault="00A124BA" w:rsidP="00A124BA">
      <w:pPr>
        <w:autoSpaceDE w:val="0"/>
        <w:autoSpaceDN w:val="0"/>
        <w:adjustRightInd w:val="0"/>
        <w:ind w:left="5760"/>
        <w:jc w:val="both"/>
        <w:rPr>
          <w:rFonts w:ascii="Arial" w:hAnsi="Arial" w:cs="Arial"/>
          <w:sz w:val="22"/>
          <w:szCs w:val="22"/>
        </w:rPr>
      </w:pPr>
      <w:proofErr w:type="spellStart"/>
      <w:r w:rsidRPr="00FF6622">
        <w:rPr>
          <w:rFonts w:ascii="Arial" w:hAnsi="Arial" w:cs="Arial"/>
          <w:sz w:val="22"/>
          <w:szCs w:val="22"/>
        </w:rPr>
        <w:t>Eskaton</w:t>
      </w:r>
      <w:proofErr w:type="spellEnd"/>
      <w:r w:rsidRPr="00FF6622">
        <w:rPr>
          <w:rFonts w:ascii="Arial" w:hAnsi="Arial" w:cs="Arial"/>
          <w:sz w:val="22"/>
          <w:szCs w:val="22"/>
        </w:rPr>
        <w:t xml:space="preserve"> Garden, Dhaka-1000,                   </w:t>
      </w:r>
    </w:p>
    <w:p w14:paraId="2F2CA00E" w14:textId="77777777" w:rsidR="00A124BA" w:rsidRPr="00FF6622" w:rsidRDefault="00A124BA" w:rsidP="00A124BA">
      <w:pPr>
        <w:autoSpaceDE w:val="0"/>
        <w:autoSpaceDN w:val="0"/>
        <w:adjustRightInd w:val="0"/>
        <w:ind w:left="5760"/>
        <w:jc w:val="both"/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>Bangladesh</w:t>
      </w:r>
    </w:p>
    <w:p w14:paraId="5E05104D" w14:textId="77777777" w:rsidR="00A124BA" w:rsidRPr="00FF6622" w:rsidRDefault="00A124BA" w:rsidP="00A124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>Dear Sirs,</w:t>
      </w:r>
    </w:p>
    <w:p w14:paraId="034F444D" w14:textId="77777777" w:rsidR="00A124BA" w:rsidRPr="00FF6622" w:rsidRDefault="00A124BA" w:rsidP="00A124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</w:p>
    <w:p w14:paraId="12FBE7C9" w14:textId="0067C555" w:rsidR="00A124BA" w:rsidRDefault="00A124BA" w:rsidP="00A124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 xml:space="preserve">We seek </w:t>
      </w:r>
      <w:r w:rsidR="005F0653">
        <w:rPr>
          <w:rFonts w:ascii="Arial" w:hAnsi="Arial" w:cs="Arial"/>
          <w:sz w:val="22"/>
          <w:szCs w:val="22"/>
        </w:rPr>
        <w:t xml:space="preserve">to establish </w:t>
      </w:r>
      <w:r w:rsidR="009A2299" w:rsidRPr="00FF6622">
        <w:rPr>
          <w:rFonts w:ascii="Arial" w:hAnsi="Arial" w:cs="Arial"/>
          <w:sz w:val="22"/>
          <w:szCs w:val="22"/>
        </w:rPr>
        <w:t>our Q</w:t>
      </w:r>
      <w:r w:rsidRPr="00FF6622">
        <w:rPr>
          <w:rFonts w:ascii="Arial" w:hAnsi="Arial" w:cs="Arial"/>
          <w:sz w:val="22"/>
          <w:szCs w:val="22"/>
        </w:rPr>
        <w:t xml:space="preserve">ualification </w:t>
      </w:r>
      <w:r w:rsidR="005F0653">
        <w:rPr>
          <w:rFonts w:ascii="Arial" w:hAnsi="Arial" w:cs="Arial"/>
          <w:sz w:val="22"/>
          <w:szCs w:val="22"/>
        </w:rPr>
        <w:t>in terms of</w:t>
      </w:r>
      <w:r w:rsidR="009A2299" w:rsidRPr="00FF6622">
        <w:rPr>
          <w:rFonts w:ascii="Arial" w:hAnsi="Arial" w:cs="Arial"/>
          <w:sz w:val="22"/>
          <w:szCs w:val="22"/>
        </w:rPr>
        <w:t xml:space="preserve"> Clause No. </w:t>
      </w:r>
      <w:r w:rsidR="00C32480" w:rsidRPr="00FF6622">
        <w:rPr>
          <w:rFonts w:ascii="Arial" w:hAnsi="Arial" w:cs="Arial"/>
          <w:sz w:val="22"/>
          <w:szCs w:val="22"/>
        </w:rPr>
        <w:t>5.0</w:t>
      </w:r>
      <w:r w:rsidR="009A2299" w:rsidRPr="00FF6622">
        <w:rPr>
          <w:rFonts w:ascii="Arial" w:hAnsi="Arial" w:cs="Arial"/>
          <w:sz w:val="22"/>
          <w:szCs w:val="22"/>
        </w:rPr>
        <w:t xml:space="preserve"> of the </w:t>
      </w:r>
      <w:r w:rsidR="002B20A1">
        <w:rPr>
          <w:rFonts w:ascii="Arial" w:hAnsi="Arial" w:cs="Arial"/>
          <w:sz w:val="22"/>
          <w:szCs w:val="22"/>
        </w:rPr>
        <w:t>IFB</w:t>
      </w:r>
      <w:r w:rsidR="009A2299" w:rsidRPr="00FF6622">
        <w:rPr>
          <w:rFonts w:ascii="Arial" w:hAnsi="Arial" w:cs="Arial"/>
          <w:sz w:val="22"/>
          <w:szCs w:val="22"/>
        </w:rPr>
        <w:t xml:space="preserve"> as stipulated in Invitation for Bid (Section-I) of the Bidding Document </w:t>
      </w:r>
      <w:r w:rsidRPr="00FF6622">
        <w:rPr>
          <w:rFonts w:ascii="Arial" w:hAnsi="Arial" w:cs="Arial"/>
          <w:sz w:val="22"/>
          <w:szCs w:val="22"/>
        </w:rPr>
        <w:t>and in support</w:t>
      </w:r>
      <w:r w:rsidR="009A2299" w:rsidRPr="00FF6622">
        <w:rPr>
          <w:rFonts w:ascii="Arial" w:hAnsi="Arial" w:cs="Arial"/>
          <w:sz w:val="22"/>
          <w:szCs w:val="22"/>
        </w:rPr>
        <w:t xml:space="preserve"> of our Qualification data</w:t>
      </w:r>
      <w:r w:rsidR="00D83235">
        <w:rPr>
          <w:rFonts w:ascii="Arial" w:hAnsi="Arial" w:cs="Arial"/>
          <w:sz w:val="22"/>
          <w:szCs w:val="22"/>
        </w:rPr>
        <w:t>,</w:t>
      </w:r>
      <w:r w:rsidR="009A2299" w:rsidRPr="00FF6622">
        <w:rPr>
          <w:rFonts w:ascii="Arial" w:hAnsi="Arial" w:cs="Arial"/>
          <w:sz w:val="22"/>
          <w:szCs w:val="22"/>
        </w:rPr>
        <w:t xml:space="preserve"> </w:t>
      </w:r>
      <w:r w:rsidR="00D83235">
        <w:rPr>
          <w:rFonts w:ascii="Arial" w:hAnsi="Arial" w:cs="Arial"/>
          <w:sz w:val="22"/>
          <w:szCs w:val="22"/>
        </w:rPr>
        <w:t xml:space="preserve">the </w:t>
      </w:r>
      <w:r w:rsidRPr="00FF6622">
        <w:rPr>
          <w:rFonts w:ascii="Arial" w:hAnsi="Arial" w:cs="Arial"/>
          <w:sz w:val="22"/>
          <w:szCs w:val="22"/>
        </w:rPr>
        <w:t>following Attachments</w:t>
      </w:r>
      <w:r w:rsidR="003E6090" w:rsidRPr="00FF6622">
        <w:rPr>
          <w:rFonts w:ascii="Arial" w:hAnsi="Arial" w:cs="Arial"/>
          <w:sz w:val="22"/>
          <w:szCs w:val="22"/>
        </w:rPr>
        <w:t xml:space="preserve"> are </w:t>
      </w:r>
      <w:r w:rsidR="009A2299" w:rsidRPr="00FF6622">
        <w:rPr>
          <w:rFonts w:ascii="Arial" w:hAnsi="Arial" w:cs="Arial"/>
          <w:sz w:val="22"/>
          <w:szCs w:val="22"/>
        </w:rPr>
        <w:t>enclosed</w:t>
      </w:r>
      <w:r w:rsidRPr="00FF6622">
        <w:rPr>
          <w:rFonts w:ascii="Arial" w:hAnsi="Arial" w:cs="Arial"/>
          <w:sz w:val="22"/>
          <w:szCs w:val="22"/>
        </w:rPr>
        <w:t>:</w:t>
      </w:r>
    </w:p>
    <w:p w14:paraId="47E399C4" w14:textId="77777777" w:rsidR="003E05DC" w:rsidRPr="009D7B1F" w:rsidRDefault="003E05DC" w:rsidP="003E05DC">
      <w:pPr>
        <w:autoSpaceDE w:val="0"/>
        <w:autoSpaceDN w:val="0"/>
        <w:adjustRightInd w:val="0"/>
        <w:rPr>
          <w:rFonts w:ascii="Arial" w:hAnsi="Arial" w:cs="Arial"/>
          <w:b/>
          <w:i/>
        </w:rPr>
      </w:pPr>
      <w:r w:rsidRPr="009D7B1F">
        <w:rPr>
          <w:rFonts w:ascii="Arial" w:hAnsi="Arial" w:cs="Arial"/>
          <w:b/>
          <w:i/>
        </w:rPr>
        <w:t>*Strike off whichever is not applicable</w:t>
      </w:r>
    </w:p>
    <w:p w14:paraId="64F7CB22" w14:textId="77777777" w:rsidR="00B10DC2" w:rsidRPr="00FF6622" w:rsidRDefault="00B10DC2" w:rsidP="00B10DC2">
      <w:pPr>
        <w:ind w:firstLine="720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8048" w:type="dxa"/>
        <w:tblLook w:val="04A0" w:firstRow="1" w:lastRow="0" w:firstColumn="1" w:lastColumn="0" w:noHBand="0" w:noVBand="1"/>
      </w:tblPr>
      <w:tblGrid>
        <w:gridCol w:w="572"/>
        <w:gridCol w:w="1293"/>
        <w:gridCol w:w="1228"/>
        <w:gridCol w:w="1434"/>
        <w:gridCol w:w="1428"/>
        <w:gridCol w:w="2093"/>
      </w:tblGrid>
      <w:tr w:rsidR="00B53EEF" w:rsidRPr="00FF6622" w14:paraId="2E45F1B5" w14:textId="77777777" w:rsidTr="00C67FEA">
        <w:trPr>
          <w:tblHeader/>
        </w:trPr>
        <w:tc>
          <w:tcPr>
            <w:tcW w:w="572" w:type="dxa"/>
          </w:tcPr>
          <w:p w14:paraId="6B52267C" w14:textId="3F1B7591" w:rsidR="00B53EEF" w:rsidRPr="00FF6622" w:rsidRDefault="00B53EEF" w:rsidP="00B53E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*1</w:t>
            </w:r>
          </w:p>
        </w:tc>
        <w:tc>
          <w:tcPr>
            <w:tcW w:w="7476" w:type="dxa"/>
            <w:gridSpan w:val="5"/>
          </w:tcPr>
          <w:p w14:paraId="0B7F50A8" w14:textId="1A6DD13B" w:rsidR="00B53EEF" w:rsidRPr="00FF6622" w:rsidRDefault="00B53EEF" w:rsidP="00B53E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880">
              <w:rPr>
                <w:rFonts w:ascii="Arial" w:hAnsi="Arial" w:cs="Arial"/>
                <w:b/>
                <w:bCs/>
                <w:sz w:val="20"/>
                <w:szCs w:val="20"/>
              </w:rPr>
              <w:t>Individual Firm on its own or Individual Firm taking strength of its Related Party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meeting Qualifying Requirements as per Route mentioned at Cl. 5.1.1 of IFB (Section-I)</w:t>
            </w:r>
          </w:p>
        </w:tc>
      </w:tr>
      <w:tr w:rsidR="00B53EEF" w:rsidRPr="00FF6622" w14:paraId="53F93625" w14:textId="77777777" w:rsidTr="00C67FEA">
        <w:trPr>
          <w:tblHeader/>
        </w:trPr>
        <w:tc>
          <w:tcPr>
            <w:tcW w:w="572" w:type="dxa"/>
          </w:tcPr>
          <w:p w14:paraId="1138C247" w14:textId="77777777" w:rsidR="00B53EEF" w:rsidRPr="00FF6622" w:rsidRDefault="00B53EEF" w:rsidP="00B53E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622">
              <w:rPr>
                <w:rFonts w:ascii="Arial" w:hAnsi="Arial" w:cs="Arial"/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1293" w:type="dxa"/>
          </w:tcPr>
          <w:p w14:paraId="156E286C" w14:textId="26ABF209" w:rsidR="00B53EEF" w:rsidRPr="00FF6622" w:rsidRDefault="00B53EEF" w:rsidP="00C67F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622">
              <w:rPr>
                <w:rFonts w:ascii="Arial" w:hAnsi="Arial" w:cs="Arial"/>
                <w:b/>
                <w:bCs/>
                <w:sz w:val="20"/>
                <w:szCs w:val="20"/>
              </w:rPr>
              <w:t>Applicable Technical Criteria mentioned at Cl.5.2(</w:t>
            </w:r>
            <w:proofErr w:type="spellStart"/>
            <w:r w:rsidRPr="00FF6622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FF6622">
              <w:rPr>
                <w:rFonts w:ascii="Arial" w:hAnsi="Arial" w:cs="Arial"/>
                <w:b/>
                <w:bCs/>
                <w:sz w:val="20"/>
                <w:szCs w:val="20"/>
              </w:rPr>
              <w:t>) / Cl. 5.2(ii)/ 5.2(iii)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the IFB (Section-I)</w:t>
            </w:r>
          </w:p>
        </w:tc>
        <w:tc>
          <w:tcPr>
            <w:tcW w:w="1228" w:type="dxa"/>
          </w:tcPr>
          <w:p w14:paraId="3E1167CA" w14:textId="77777777" w:rsidR="00B53EEF" w:rsidRPr="00FF6622" w:rsidRDefault="00B53EEF" w:rsidP="00B53E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622">
              <w:rPr>
                <w:rFonts w:ascii="Arial" w:hAnsi="Arial" w:cs="Arial"/>
                <w:b/>
                <w:bCs/>
                <w:sz w:val="20"/>
                <w:szCs w:val="20"/>
              </w:rPr>
              <w:t>Applicable Financial Criteria</w:t>
            </w:r>
          </w:p>
          <w:p w14:paraId="3CC77ED5" w14:textId="77777777" w:rsidR="00B53EEF" w:rsidRPr="00FF6622" w:rsidRDefault="00B53EEF" w:rsidP="00B53E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622">
              <w:rPr>
                <w:rFonts w:ascii="Arial" w:hAnsi="Arial" w:cs="Arial"/>
                <w:b/>
                <w:bCs/>
                <w:sz w:val="20"/>
                <w:szCs w:val="20"/>
              </w:rPr>
              <w:t>5.3(</w:t>
            </w:r>
            <w:proofErr w:type="spellStart"/>
            <w:r w:rsidRPr="00FF6622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FF6622">
              <w:rPr>
                <w:rFonts w:ascii="Arial" w:hAnsi="Arial" w:cs="Arial"/>
                <w:b/>
                <w:bCs/>
                <w:sz w:val="20"/>
                <w:szCs w:val="20"/>
              </w:rPr>
              <w:t>) &amp; 5.3(ii)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of the IFB (Section-I)</w:t>
            </w:r>
          </w:p>
        </w:tc>
        <w:tc>
          <w:tcPr>
            <w:tcW w:w="1434" w:type="dxa"/>
          </w:tcPr>
          <w:p w14:paraId="4C599209" w14:textId="77777777" w:rsidR="00B53EEF" w:rsidRPr="00FF6622" w:rsidRDefault="00B53EEF" w:rsidP="00B53E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622">
              <w:rPr>
                <w:rFonts w:ascii="Arial" w:hAnsi="Arial" w:cs="Arial"/>
                <w:b/>
                <w:bCs/>
                <w:sz w:val="20"/>
                <w:szCs w:val="20"/>
              </w:rPr>
              <w:t>Attachment for Technical Criteria for fulfilment of Qualification</w:t>
            </w:r>
          </w:p>
        </w:tc>
        <w:tc>
          <w:tcPr>
            <w:tcW w:w="1428" w:type="dxa"/>
          </w:tcPr>
          <w:p w14:paraId="23444940" w14:textId="77777777" w:rsidR="00B53EEF" w:rsidRPr="00FF6622" w:rsidRDefault="00B53EEF" w:rsidP="00B53E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622">
              <w:rPr>
                <w:rFonts w:ascii="Arial" w:hAnsi="Arial" w:cs="Arial"/>
                <w:b/>
                <w:bCs/>
                <w:sz w:val="20"/>
                <w:szCs w:val="20"/>
              </w:rPr>
              <w:t>Attachment  for Financial Criteria for fulfilment of Qualification</w:t>
            </w:r>
          </w:p>
        </w:tc>
        <w:tc>
          <w:tcPr>
            <w:tcW w:w="2093" w:type="dxa"/>
          </w:tcPr>
          <w:p w14:paraId="0DBAD7E5" w14:textId="65FCE501" w:rsidR="00B53EEF" w:rsidRPr="00FF6622" w:rsidRDefault="00B53EEF" w:rsidP="00B53E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6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Applicable DJU (In case taking strength for Technical or Financial criteria from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FF66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elated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Party</w:t>
            </w:r>
            <w:r w:rsidRPr="00FF662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B53EEF" w:rsidRPr="00FF6622" w14:paraId="109B8ED9" w14:textId="77777777" w:rsidTr="00C67FEA">
        <w:tc>
          <w:tcPr>
            <w:tcW w:w="572" w:type="dxa"/>
          </w:tcPr>
          <w:p w14:paraId="01D15902" w14:textId="77777777" w:rsidR="00B53EEF" w:rsidRPr="00FF6622" w:rsidRDefault="00B53EEF" w:rsidP="00B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*1.1</w:t>
            </w:r>
          </w:p>
        </w:tc>
        <w:tc>
          <w:tcPr>
            <w:tcW w:w="1293" w:type="dxa"/>
          </w:tcPr>
          <w:p w14:paraId="3D0A3E49" w14:textId="77777777" w:rsidR="00B53EEF" w:rsidRPr="00FF6622" w:rsidRDefault="00B53EEF" w:rsidP="00B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As per Cl. 5.2(</w:t>
            </w:r>
            <w:proofErr w:type="spellStart"/>
            <w:r w:rsidRPr="00FF6622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FF6622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228" w:type="dxa"/>
          </w:tcPr>
          <w:p w14:paraId="4D04475E" w14:textId="77777777" w:rsidR="00B53EEF" w:rsidRPr="00FF6622" w:rsidRDefault="00B53EEF" w:rsidP="00B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As per Cl. 5.3(</w:t>
            </w:r>
            <w:proofErr w:type="spellStart"/>
            <w:r w:rsidRPr="00FF6622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FF6622">
              <w:rPr>
                <w:rFonts w:ascii="Arial" w:hAnsi="Arial" w:cs="Arial"/>
                <w:sz w:val="20"/>
                <w:szCs w:val="20"/>
              </w:rPr>
              <w:t>) &amp; 5.3(ii)</w:t>
            </w:r>
          </w:p>
        </w:tc>
        <w:tc>
          <w:tcPr>
            <w:tcW w:w="1434" w:type="dxa"/>
          </w:tcPr>
          <w:p w14:paraId="3832BA9D" w14:textId="77777777" w:rsidR="00B53EEF" w:rsidRPr="00FF6622" w:rsidRDefault="00B53EEF" w:rsidP="00B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Attachment-3A1</w:t>
            </w:r>
          </w:p>
          <w:p w14:paraId="0D2DEE3B" w14:textId="77777777" w:rsidR="00B53EEF" w:rsidRPr="00FF6622" w:rsidRDefault="00B53EEF" w:rsidP="00B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Table-1</w:t>
            </w:r>
          </w:p>
        </w:tc>
        <w:tc>
          <w:tcPr>
            <w:tcW w:w="1428" w:type="dxa"/>
          </w:tcPr>
          <w:p w14:paraId="36191511" w14:textId="77777777" w:rsidR="00B53EEF" w:rsidRPr="00FF6622" w:rsidRDefault="00B53EEF" w:rsidP="00B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Attachment-3B1</w:t>
            </w:r>
          </w:p>
        </w:tc>
        <w:tc>
          <w:tcPr>
            <w:tcW w:w="2093" w:type="dxa"/>
          </w:tcPr>
          <w:p w14:paraId="7B49F986" w14:textId="77777777" w:rsidR="00B53EEF" w:rsidRPr="00FF6622" w:rsidRDefault="00B53EEF" w:rsidP="00B53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Attachment-3E</w:t>
            </w:r>
          </w:p>
          <w:p w14:paraId="5FF68D67" w14:textId="1082AD13" w:rsidR="00B53EEF" w:rsidRPr="00FF6622" w:rsidRDefault="00B53EEF" w:rsidP="00B53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 xml:space="preserve">(In case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FF6622">
              <w:rPr>
                <w:rFonts w:ascii="Arial" w:hAnsi="Arial" w:cs="Arial"/>
                <w:sz w:val="20"/>
                <w:szCs w:val="20"/>
              </w:rPr>
              <w:t xml:space="preserve">idder is taking strength from its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FF6622">
              <w:rPr>
                <w:rFonts w:ascii="Arial" w:hAnsi="Arial" w:cs="Arial"/>
                <w:sz w:val="20"/>
                <w:szCs w:val="20"/>
              </w:rPr>
              <w:t xml:space="preserve">elated </w:t>
            </w:r>
            <w:r>
              <w:rPr>
                <w:rFonts w:ascii="Arial" w:hAnsi="Arial" w:cs="Arial"/>
                <w:sz w:val="20"/>
                <w:szCs w:val="20"/>
              </w:rPr>
              <w:t>Party</w:t>
            </w:r>
            <w:r w:rsidRPr="00FF6622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  <w:tr w:rsidR="00B53EEF" w:rsidRPr="00FF6622" w14:paraId="07F2C6F1" w14:textId="77777777" w:rsidTr="00C67FEA">
        <w:tc>
          <w:tcPr>
            <w:tcW w:w="572" w:type="dxa"/>
          </w:tcPr>
          <w:p w14:paraId="3AC3D9EC" w14:textId="77777777" w:rsidR="00B53EEF" w:rsidRPr="00FF6622" w:rsidRDefault="00B53EEF" w:rsidP="00B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*1.2</w:t>
            </w:r>
          </w:p>
        </w:tc>
        <w:tc>
          <w:tcPr>
            <w:tcW w:w="1293" w:type="dxa"/>
          </w:tcPr>
          <w:p w14:paraId="4574F8F4" w14:textId="77777777" w:rsidR="00B53EEF" w:rsidRPr="00FF6622" w:rsidRDefault="00B53EEF" w:rsidP="00B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 xml:space="preserve">As per Cl. 5.2(ii) </w:t>
            </w:r>
          </w:p>
        </w:tc>
        <w:tc>
          <w:tcPr>
            <w:tcW w:w="1228" w:type="dxa"/>
          </w:tcPr>
          <w:p w14:paraId="337F8A93" w14:textId="77777777" w:rsidR="00B53EEF" w:rsidRPr="00FF6622" w:rsidRDefault="00B53EEF" w:rsidP="00B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As per Cl. 5.3(</w:t>
            </w:r>
            <w:proofErr w:type="spellStart"/>
            <w:r w:rsidRPr="00FF6622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FF6622">
              <w:rPr>
                <w:rFonts w:ascii="Arial" w:hAnsi="Arial" w:cs="Arial"/>
                <w:sz w:val="20"/>
                <w:szCs w:val="20"/>
              </w:rPr>
              <w:t>) &amp; 5.3(ii)</w:t>
            </w:r>
          </w:p>
        </w:tc>
        <w:tc>
          <w:tcPr>
            <w:tcW w:w="1434" w:type="dxa"/>
          </w:tcPr>
          <w:p w14:paraId="3EF3EC63" w14:textId="77777777" w:rsidR="00B53EEF" w:rsidRPr="00FF6622" w:rsidRDefault="00B53EEF" w:rsidP="00B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Attachment-3A1</w:t>
            </w:r>
          </w:p>
          <w:p w14:paraId="2EC07AA4" w14:textId="77777777" w:rsidR="00B53EEF" w:rsidRPr="00FF6622" w:rsidRDefault="00B53EEF" w:rsidP="00B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Table-2</w:t>
            </w:r>
          </w:p>
        </w:tc>
        <w:tc>
          <w:tcPr>
            <w:tcW w:w="1428" w:type="dxa"/>
          </w:tcPr>
          <w:p w14:paraId="292DB5E7" w14:textId="77777777" w:rsidR="00B53EEF" w:rsidRPr="00FF6622" w:rsidRDefault="00B53EEF" w:rsidP="00B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Attachment-3B1</w:t>
            </w:r>
          </w:p>
        </w:tc>
        <w:tc>
          <w:tcPr>
            <w:tcW w:w="2093" w:type="dxa"/>
          </w:tcPr>
          <w:p w14:paraId="59A82DF7" w14:textId="77777777" w:rsidR="00B53EEF" w:rsidRPr="00FF6622" w:rsidRDefault="00B53EEF" w:rsidP="00B53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Attachment-3E</w:t>
            </w:r>
          </w:p>
          <w:p w14:paraId="23F84EC6" w14:textId="7070F9AE" w:rsidR="00B53EEF" w:rsidRPr="00FF6622" w:rsidRDefault="00B53EEF" w:rsidP="00B53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 xml:space="preserve">(In case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FF6622">
              <w:rPr>
                <w:rFonts w:ascii="Arial" w:hAnsi="Arial" w:cs="Arial"/>
                <w:sz w:val="20"/>
                <w:szCs w:val="20"/>
              </w:rPr>
              <w:t xml:space="preserve">idder is taking strength from its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FF6622">
              <w:rPr>
                <w:rFonts w:ascii="Arial" w:hAnsi="Arial" w:cs="Arial"/>
                <w:sz w:val="20"/>
                <w:szCs w:val="20"/>
              </w:rPr>
              <w:t xml:space="preserve">elated </w:t>
            </w:r>
            <w:r>
              <w:rPr>
                <w:rFonts w:ascii="Arial" w:hAnsi="Arial" w:cs="Arial"/>
                <w:sz w:val="20"/>
                <w:szCs w:val="20"/>
              </w:rPr>
              <w:t>Party</w:t>
            </w:r>
            <w:r w:rsidRPr="00FF6622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  <w:tr w:rsidR="00B53EEF" w:rsidRPr="00FF6622" w14:paraId="677BF4FA" w14:textId="77777777" w:rsidTr="00C67FEA">
        <w:tc>
          <w:tcPr>
            <w:tcW w:w="572" w:type="dxa"/>
          </w:tcPr>
          <w:p w14:paraId="07C6CA32" w14:textId="77777777" w:rsidR="00B53EEF" w:rsidRPr="00FF6622" w:rsidRDefault="00B53EEF" w:rsidP="00B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*1.3</w:t>
            </w:r>
          </w:p>
        </w:tc>
        <w:tc>
          <w:tcPr>
            <w:tcW w:w="1293" w:type="dxa"/>
          </w:tcPr>
          <w:p w14:paraId="041D5615" w14:textId="77777777" w:rsidR="00B53EEF" w:rsidRPr="00FF6622" w:rsidRDefault="00B53EEF" w:rsidP="00B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As per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6622">
              <w:rPr>
                <w:rFonts w:ascii="Arial" w:hAnsi="Arial" w:cs="Arial"/>
                <w:sz w:val="20"/>
                <w:szCs w:val="20"/>
              </w:rPr>
              <w:t xml:space="preserve">Cl. 5.2(iii) </w:t>
            </w:r>
          </w:p>
        </w:tc>
        <w:tc>
          <w:tcPr>
            <w:tcW w:w="1228" w:type="dxa"/>
          </w:tcPr>
          <w:p w14:paraId="747C1D19" w14:textId="77777777" w:rsidR="00B53EEF" w:rsidRPr="00FF6622" w:rsidRDefault="00B53EEF" w:rsidP="00B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As per Cl. 5.3(</w:t>
            </w:r>
            <w:proofErr w:type="spellStart"/>
            <w:r w:rsidRPr="00FF6622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FF6622">
              <w:rPr>
                <w:rFonts w:ascii="Arial" w:hAnsi="Arial" w:cs="Arial"/>
                <w:sz w:val="20"/>
                <w:szCs w:val="20"/>
              </w:rPr>
              <w:t>) &amp; 5.3(ii)</w:t>
            </w:r>
          </w:p>
        </w:tc>
        <w:tc>
          <w:tcPr>
            <w:tcW w:w="1434" w:type="dxa"/>
          </w:tcPr>
          <w:p w14:paraId="58752E22" w14:textId="77777777" w:rsidR="00B53EEF" w:rsidRPr="00FF6622" w:rsidRDefault="00B53EEF" w:rsidP="00B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Attachment-3A1</w:t>
            </w:r>
          </w:p>
          <w:p w14:paraId="2277B77A" w14:textId="77777777" w:rsidR="00B53EEF" w:rsidRPr="00FF6622" w:rsidRDefault="00B53EEF" w:rsidP="00B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Table-3</w:t>
            </w:r>
          </w:p>
        </w:tc>
        <w:tc>
          <w:tcPr>
            <w:tcW w:w="1428" w:type="dxa"/>
          </w:tcPr>
          <w:p w14:paraId="65C69717" w14:textId="77777777" w:rsidR="00B53EEF" w:rsidRPr="00FF6622" w:rsidRDefault="00B53EEF" w:rsidP="00B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Attachment-3B1</w:t>
            </w:r>
          </w:p>
        </w:tc>
        <w:tc>
          <w:tcPr>
            <w:tcW w:w="2093" w:type="dxa"/>
          </w:tcPr>
          <w:p w14:paraId="0E9F2A0C" w14:textId="77777777" w:rsidR="00B53EEF" w:rsidRPr="00FF6622" w:rsidRDefault="00B53EEF" w:rsidP="00B53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Attachment-3E</w:t>
            </w:r>
          </w:p>
          <w:p w14:paraId="0B1CB5ED" w14:textId="4E9F991F" w:rsidR="00B53EEF" w:rsidRPr="00FF6622" w:rsidRDefault="00B53EEF" w:rsidP="00B53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 xml:space="preserve">(In case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FF6622">
              <w:rPr>
                <w:rFonts w:ascii="Arial" w:hAnsi="Arial" w:cs="Arial"/>
                <w:sz w:val="20"/>
                <w:szCs w:val="20"/>
              </w:rPr>
              <w:t xml:space="preserve">idder is taking strength from its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FF6622">
              <w:rPr>
                <w:rFonts w:ascii="Arial" w:hAnsi="Arial" w:cs="Arial"/>
                <w:sz w:val="20"/>
                <w:szCs w:val="20"/>
              </w:rPr>
              <w:t xml:space="preserve">elated </w:t>
            </w:r>
            <w:r>
              <w:rPr>
                <w:rFonts w:ascii="Arial" w:hAnsi="Arial" w:cs="Arial"/>
                <w:sz w:val="20"/>
                <w:szCs w:val="20"/>
              </w:rPr>
              <w:t>Party</w:t>
            </w:r>
            <w:r w:rsidRPr="00FF6622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  <w:tr w:rsidR="00B53EEF" w:rsidRPr="00FF6622" w14:paraId="4E1717D6" w14:textId="77777777" w:rsidTr="00C67FEA">
        <w:tc>
          <w:tcPr>
            <w:tcW w:w="572" w:type="dxa"/>
          </w:tcPr>
          <w:p w14:paraId="1971F749" w14:textId="2D7106EE" w:rsidR="00B53EEF" w:rsidRPr="00FF6622" w:rsidRDefault="00B53EEF" w:rsidP="00B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14:paraId="5CA5E4BD" w14:textId="489BA439" w:rsidR="00B53EEF" w:rsidRPr="00FF6622" w:rsidRDefault="00B53EEF" w:rsidP="00B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14:paraId="634501FF" w14:textId="15F7F122" w:rsidR="00B53EEF" w:rsidRPr="00FF6622" w:rsidRDefault="00B53EEF" w:rsidP="00B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</w:tcPr>
          <w:p w14:paraId="3560B730" w14:textId="63EA5155" w:rsidR="00B53EEF" w:rsidRPr="00FF6622" w:rsidRDefault="00B53EEF" w:rsidP="00B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A608227" w14:textId="2F3F1B9F" w:rsidR="00B53EEF" w:rsidRPr="00FF6622" w:rsidRDefault="00B53EEF" w:rsidP="00B53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</w:tcPr>
          <w:p w14:paraId="6F98A5A2" w14:textId="08C9BDF9" w:rsidR="00B53EEF" w:rsidRPr="00FF6622" w:rsidRDefault="00B53EEF" w:rsidP="00B53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FA3A71" w14:textId="77777777" w:rsidR="00402095" w:rsidRPr="00FF6622" w:rsidRDefault="00402095">
      <w:pPr>
        <w:rPr>
          <w:rFonts w:ascii="Arial Narrow" w:hAnsi="Arial Narrow"/>
        </w:rPr>
      </w:pPr>
    </w:p>
    <w:p w14:paraId="011DC5DE" w14:textId="346FCCC8" w:rsidR="00B53EEF" w:rsidRDefault="00B53EEF"/>
    <w:p w14:paraId="400FD35F" w14:textId="639E7135" w:rsidR="00B53EEF" w:rsidRDefault="00B53EEF"/>
    <w:p w14:paraId="5069FBD5" w14:textId="77777777" w:rsidR="00B53EEF" w:rsidRDefault="00B53EEF"/>
    <w:tbl>
      <w:tblPr>
        <w:tblStyle w:val="TableGrid"/>
        <w:tblpPr w:leftFromText="180" w:rightFromText="180" w:vertAnchor="text" w:tblpXSpec="right" w:tblpY="1"/>
        <w:tblOverlap w:val="never"/>
        <w:tblW w:w="8048" w:type="dxa"/>
        <w:tblLook w:val="04A0" w:firstRow="1" w:lastRow="0" w:firstColumn="1" w:lastColumn="0" w:noHBand="0" w:noVBand="1"/>
      </w:tblPr>
      <w:tblGrid>
        <w:gridCol w:w="573"/>
        <w:gridCol w:w="1305"/>
        <w:gridCol w:w="1228"/>
        <w:gridCol w:w="1433"/>
        <w:gridCol w:w="1428"/>
        <w:gridCol w:w="2081"/>
      </w:tblGrid>
      <w:tr w:rsidR="00D55257" w:rsidRPr="00FF6622" w14:paraId="4DFD5C0B" w14:textId="77777777" w:rsidTr="009D7B1F">
        <w:trPr>
          <w:tblHeader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F1BD" w14:textId="1E025432" w:rsidR="00D55257" w:rsidRPr="00FF6622" w:rsidRDefault="00D55257" w:rsidP="009162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*2.</w:t>
            </w:r>
          </w:p>
        </w:tc>
        <w:tc>
          <w:tcPr>
            <w:tcW w:w="7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60D9" w14:textId="0E0DCC4D" w:rsidR="00D55257" w:rsidRPr="00FF6622" w:rsidRDefault="00D55257" w:rsidP="00916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622">
              <w:rPr>
                <w:rFonts w:ascii="Arial" w:hAnsi="Arial" w:cs="Arial"/>
                <w:b/>
                <w:bCs/>
                <w:sz w:val="20"/>
                <w:szCs w:val="20"/>
              </w:rPr>
              <w:t>Bidder as a Consortium of Firms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meeting Qualifying Requirements as per Route mentioned at Cl. 5.1.2 of IFB (Section-I)</w:t>
            </w:r>
          </w:p>
        </w:tc>
      </w:tr>
      <w:tr w:rsidR="00D55257" w:rsidRPr="00FF6622" w14:paraId="3300D2EC" w14:textId="77777777" w:rsidTr="009D7B1F">
        <w:trPr>
          <w:tblHeader/>
        </w:trPr>
        <w:tc>
          <w:tcPr>
            <w:tcW w:w="573" w:type="dxa"/>
            <w:tcBorders>
              <w:top w:val="single" w:sz="4" w:space="0" w:color="auto"/>
            </w:tcBorders>
          </w:tcPr>
          <w:p w14:paraId="48659791" w14:textId="77777777" w:rsidR="00D55257" w:rsidRPr="00FF6622" w:rsidRDefault="00D55257" w:rsidP="009162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622">
              <w:rPr>
                <w:rFonts w:ascii="Arial" w:hAnsi="Arial" w:cs="Arial"/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14:paraId="17E743A6" w14:textId="3E89B4A7" w:rsidR="00D55257" w:rsidRPr="00FF6622" w:rsidRDefault="00D55257" w:rsidP="00DD5F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622">
              <w:rPr>
                <w:rFonts w:ascii="Arial" w:hAnsi="Arial" w:cs="Arial"/>
                <w:b/>
                <w:bCs/>
                <w:sz w:val="20"/>
                <w:szCs w:val="20"/>
              </w:rPr>
              <w:t>Applicable Technical Criteria mentioned at Cl.5.2(</w:t>
            </w:r>
            <w:proofErr w:type="spellStart"/>
            <w:r w:rsidRPr="00FF6622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FF6622">
              <w:rPr>
                <w:rFonts w:ascii="Arial" w:hAnsi="Arial" w:cs="Arial"/>
                <w:b/>
                <w:bCs/>
                <w:sz w:val="20"/>
                <w:szCs w:val="20"/>
              </w:rPr>
              <w:t>) / Cl. 5.2(ii)/ 5.2(iii)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the IFB (Section-I)</w:t>
            </w:r>
            <w:r w:rsidR="002657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consortium 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1E1AEEFB" w14:textId="77777777" w:rsidR="00D55257" w:rsidRPr="00FF6622" w:rsidRDefault="00D55257" w:rsidP="00916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622">
              <w:rPr>
                <w:rFonts w:ascii="Arial" w:hAnsi="Arial" w:cs="Arial"/>
                <w:b/>
                <w:bCs/>
                <w:sz w:val="20"/>
                <w:szCs w:val="20"/>
              </w:rPr>
              <w:t>Applicable Financial Criteria</w:t>
            </w:r>
          </w:p>
          <w:p w14:paraId="0A4EC517" w14:textId="77777777" w:rsidR="00D55257" w:rsidRPr="00FF6622" w:rsidRDefault="00D55257" w:rsidP="00916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6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Cl. 5.3(iii)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the IFB (Section-I)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0AEBB5C9" w14:textId="77777777" w:rsidR="00D55257" w:rsidRPr="00FF6622" w:rsidRDefault="00D55257" w:rsidP="00916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6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Attachment for Technical Criteria for fulfilment of Qualification 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14:paraId="0FA99CDD" w14:textId="77777777" w:rsidR="00D55257" w:rsidRPr="00FF6622" w:rsidRDefault="00D55257" w:rsidP="00916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622">
              <w:rPr>
                <w:rFonts w:ascii="Arial" w:hAnsi="Arial" w:cs="Arial"/>
                <w:b/>
                <w:bCs/>
                <w:sz w:val="20"/>
                <w:szCs w:val="20"/>
              </w:rPr>
              <w:t>Attachment  for Financial Criteria for fulfilment of Qualification</w:t>
            </w:r>
          </w:p>
        </w:tc>
        <w:tc>
          <w:tcPr>
            <w:tcW w:w="2093" w:type="dxa"/>
            <w:tcBorders>
              <w:top w:val="single" w:sz="4" w:space="0" w:color="auto"/>
            </w:tcBorders>
          </w:tcPr>
          <w:p w14:paraId="78F390A4" w14:textId="77777777" w:rsidR="00D55257" w:rsidRPr="00FF6622" w:rsidRDefault="00D55257" w:rsidP="00916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622">
              <w:rPr>
                <w:rFonts w:ascii="Arial" w:hAnsi="Arial" w:cs="Arial"/>
                <w:b/>
                <w:bCs/>
                <w:sz w:val="20"/>
                <w:szCs w:val="20"/>
              </w:rPr>
              <w:t>Consortium Agreement</w:t>
            </w:r>
          </w:p>
        </w:tc>
      </w:tr>
      <w:tr w:rsidR="00D55257" w:rsidRPr="00FF6622" w14:paraId="5D6CFDE8" w14:textId="77777777" w:rsidTr="009D7B1F">
        <w:tc>
          <w:tcPr>
            <w:tcW w:w="573" w:type="dxa"/>
          </w:tcPr>
          <w:p w14:paraId="41A87E94" w14:textId="77777777" w:rsidR="00D55257" w:rsidRPr="00FF6622" w:rsidRDefault="00D55257" w:rsidP="008B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*2.1</w:t>
            </w:r>
          </w:p>
        </w:tc>
        <w:tc>
          <w:tcPr>
            <w:tcW w:w="1293" w:type="dxa"/>
          </w:tcPr>
          <w:p w14:paraId="1B7844AB" w14:textId="77777777" w:rsidR="00D55257" w:rsidRPr="00FF6622" w:rsidRDefault="00D55257" w:rsidP="008B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As per Cl. 5.2(</w:t>
            </w:r>
            <w:proofErr w:type="spellStart"/>
            <w:r w:rsidRPr="00FF6622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FF6622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228" w:type="dxa"/>
          </w:tcPr>
          <w:p w14:paraId="6FEF136F" w14:textId="77777777" w:rsidR="00D55257" w:rsidRPr="00FF6622" w:rsidRDefault="00D55257" w:rsidP="008B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As per Cl. 5.3(iii)</w:t>
            </w:r>
          </w:p>
        </w:tc>
        <w:tc>
          <w:tcPr>
            <w:tcW w:w="1433" w:type="dxa"/>
          </w:tcPr>
          <w:p w14:paraId="41C975D2" w14:textId="2EA99928" w:rsidR="00D55257" w:rsidRPr="00FF6622" w:rsidRDefault="00D55257" w:rsidP="00265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 xml:space="preserve">Attachment-3A2 </w:t>
            </w:r>
            <w:r w:rsidRPr="00A20019">
              <w:rPr>
                <w:rFonts w:ascii="Arial" w:hAnsi="Arial" w:cs="Arial"/>
                <w:sz w:val="20"/>
                <w:szCs w:val="20"/>
              </w:rPr>
              <w:t xml:space="preserve">(Table-1 and Table-2 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A20019">
              <w:rPr>
                <w:rFonts w:ascii="Arial" w:hAnsi="Arial" w:cs="Arial"/>
                <w:sz w:val="20"/>
                <w:szCs w:val="20"/>
              </w:rPr>
              <w:t>/ or applicable Table-</w:t>
            </w:r>
            <w:r w:rsidR="002657AA">
              <w:rPr>
                <w:rFonts w:ascii="Arial" w:hAnsi="Arial" w:cs="Arial"/>
                <w:sz w:val="20"/>
                <w:szCs w:val="20"/>
              </w:rPr>
              <w:t>2 to 6</w:t>
            </w:r>
            <w:r w:rsidRPr="00A2001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28" w:type="dxa"/>
          </w:tcPr>
          <w:p w14:paraId="68B9D3BA" w14:textId="77777777" w:rsidR="00D55257" w:rsidRPr="00FF6622" w:rsidRDefault="00D55257" w:rsidP="008B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Attachment-3B2</w:t>
            </w:r>
          </w:p>
        </w:tc>
        <w:tc>
          <w:tcPr>
            <w:tcW w:w="2093" w:type="dxa"/>
          </w:tcPr>
          <w:p w14:paraId="3BFC69A0" w14:textId="77777777" w:rsidR="00D55257" w:rsidRPr="00FF6622" w:rsidRDefault="00D55257" w:rsidP="008B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Attachment-3F</w:t>
            </w:r>
          </w:p>
        </w:tc>
      </w:tr>
      <w:tr w:rsidR="00D55257" w:rsidRPr="00FF6622" w14:paraId="63C24E9F" w14:textId="77777777" w:rsidTr="009D7B1F">
        <w:tc>
          <w:tcPr>
            <w:tcW w:w="573" w:type="dxa"/>
          </w:tcPr>
          <w:p w14:paraId="3955A4DE" w14:textId="77777777" w:rsidR="00D55257" w:rsidRPr="00FF6622" w:rsidRDefault="00D55257" w:rsidP="008B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*2.2</w:t>
            </w:r>
          </w:p>
        </w:tc>
        <w:tc>
          <w:tcPr>
            <w:tcW w:w="1293" w:type="dxa"/>
          </w:tcPr>
          <w:p w14:paraId="6D10BDCE" w14:textId="77777777" w:rsidR="00D55257" w:rsidRPr="00FF6622" w:rsidRDefault="00D55257" w:rsidP="008B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 xml:space="preserve">As per Cl. 5.2(ii) </w:t>
            </w:r>
          </w:p>
        </w:tc>
        <w:tc>
          <w:tcPr>
            <w:tcW w:w="1228" w:type="dxa"/>
          </w:tcPr>
          <w:p w14:paraId="364E77B4" w14:textId="77777777" w:rsidR="00D55257" w:rsidRPr="00FF6622" w:rsidRDefault="00D55257" w:rsidP="008B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As per Cl. 5.3(iii)</w:t>
            </w:r>
          </w:p>
        </w:tc>
        <w:tc>
          <w:tcPr>
            <w:tcW w:w="1433" w:type="dxa"/>
          </w:tcPr>
          <w:p w14:paraId="7B531592" w14:textId="3B654DD3" w:rsidR="00D55257" w:rsidRPr="00FF6622" w:rsidRDefault="00D55257" w:rsidP="00A70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 xml:space="preserve">Attachment-3A2 </w:t>
            </w:r>
            <w:r w:rsidRPr="00A20019">
              <w:rPr>
                <w:rFonts w:ascii="Arial" w:hAnsi="Arial" w:cs="Arial"/>
                <w:sz w:val="20"/>
                <w:szCs w:val="20"/>
              </w:rPr>
              <w:t xml:space="preserve">(Table-1 and Table-3 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A20019">
              <w:rPr>
                <w:rFonts w:ascii="Arial" w:hAnsi="Arial" w:cs="Arial"/>
                <w:sz w:val="20"/>
                <w:szCs w:val="20"/>
              </w:rPr>
              <w:t>/ or applicable Table-2</w:t>
            </w:r>
            <w:r w:rsidR="00A701D6">
              <w:rPr>
                <w:rFonts w:ascii="Arial" w:hAnsi="Arial" w:cs="Arial"/>
                <w:sz w:val="20"/>
                <w:szCs w:val="20"/>
              </w:rPr>
              <w:t xml:space="preserve"> to 6</w:t>
            </w:r>
            <w:r w:rsidRPr="00A2001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28" w:type="dxa"/>
          </w:tcPr>
          <w:p w14:paraId="3D6F726F" w14:textId="77777777" w:rsidR="00D55257" w:rsidRPr="00FF6622" w:rsidRDefault="00D55257" w:rsidP="008B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Attachment-3B2</w:t>
            </w:r>
          </w:p>
        </w:tc>
        <w:tc>
          <w:tcPr>
            <w:tcW w:w="2093" w:type="dxa"/>
          </w:tcPr>
          <w:p w14:paraId="7785D17B" w14:textId="77777777" w:rsidR="00D55257" w:rsidRPr="00FF6622" w:rsidRDefault="00D55257" w:rsidP="008B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Attachment-3F</w:t>
            </w:r>
          </w:p>
        </w:tc>
      </w:tr>
      <w:tr w:rsidR="00D55257" w:rsidRPr="00FF6622" w14:paraId="43E3F7DB" w14:textId="77777777" w:rsidTr="009D7B1F">
        <w:tc>
          <w:tcPr>
            <w:tcW w:w="573" w:type="dxa"/>
          </w:tcPr>
          <w:p w14:paraId="304F1C2E" w14:textId="77777777" w:rsidR="00D55257" w:rsidRPr="00FF6622" w:rsidRDefault="00D55257" w:rsidP="008B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*2.3</w:t>
            </w:r>
          </w:p>
        </w:tc>
        <w:tc>
          <w:tcPr>
            <w:tcW w:w="1293" w:type="dxa"/>
          </w:tcPr>
          <w:p w14:paraId="15A4BEEE" w14:textId="77777777" w:rsidR="00D55257" w:rsidRPr="00FF6622" w:rsidRDefault="00D55257" w:rsidP="008B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 xml:space="preserve">As per Cl. 5.2(iii) </w:t>
            </w:r>
          </w:p>
        </w:tc>
        <w:tc>
          <w:tcPr>
            <w:tcW w:w="1228" w:type="dxa"/>
          </w:tcPr>
          <w:p w14:paraId="6C3D601D" w14:textId="77777777" w:rsidR="00D55257" w:rsidRPr="00FF6622" w:rsidRDefault="00D55257" w:rsidP="008B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As per Cl. 5.3(iii)</w:t>
            </w:r>
          </w:p>
        </w:tc>
        <w:tc>
          <w:tcPr>
            <w:tcW w:w="1433" w:type="dxa"/>
          </w:tcPr>
          <w:p w14:paraId="099D2675" w14:textId="38677DA1" w:rsidR="00D55257" w:rsidRPr="00FF6622" w:rsidRDefault="00D55257" w:rsidP="00A70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 xml:space="preserve">Attachment-3A2 </w:t>
            </w:r>
            <w:r w:rsidRPr="00A20019">
              <w:rPr>
                <w:rFonts w:ascii="Arial" w:hAnsi="Arial" w:cs="Arial"/>
                <w:sz w:val="20"/>
                <w:szCs w:val="20"/>
              </w:rPr>
              <w:t xml:space="preserve">(Table-1 and Table-4 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A20019">
              <w:rPr>
                <w:rFonts w:ascii="Arial" w:hAnsi="Arial" w:cs="Arial"/>
                <w:sz w:val="20"/>
                <w:szCs w:val="20"/>
              </w:rPr>
              <w:t>/ or applicable Table-2</w:t>
            </w:r>
            <w:r w:rsidR="00A701D6">
              <w:rPr>
                <w:rFonts w:ascii="Arial" w:hAnsi="Arial" w:cs="Arial"/>
                <w:sz w:val="20"/>
                <w:szCs w:val="20"/>
              </w:rPr>
              <w:t xml:space="preserve"> to 6</w:t>
            </w:r>
            <w:r w:rsidRPr="00A2001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28" w:type="dxa"/>
          </w:tcPr>
          <w:p w14:paraId="6CD91BF6" w14:textId="77777777" w:rsidR="00D55257" w:rsidRPr="00FF6622" w:rsidRDefault="00D55257" w:rsidP="008B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Attachment-3B2</w:t>
            </w:r>
          </w:p>
        </w:tc>
        <w:tc>
          <w:tcPr>
            <w:tcW w:w="2093" w:type="dxa"/>
          </w:tcPr>
          <w:p w14:paraId="601294D1" w14:textId="77777777" w:rsidR="00D55257" w:rsidRPr="00FF6622" w:rsidRDefault="00D55257" w:rsidP="008B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622">
              <w:rPr>
                <w:rFonts w:ascii="Arial" w:hAnsi="Arial" w:cs="Arial"/>
                <w:sz w:val="20"/>
                <w:szCs w:val="20"/>
              </w:rPr>
              <w:t>Attachment-3F</w:t>
            </w:r>
          </w:p>
        </w:tc>
      </w:tr>
      <w:tr w:rsidR="00D55257" w:rsidRPr="00FF6622" w14:paraId="5453310F" w14:textId="77777777" w:rsidTr="009D7B1F">
        <w:tc>
          <w:tcPr>
            <w:tcW w:w="573" w:type="dxa"/>
          </w:tcPr>
          <w:p w14:paraId="1BA875E9" w14:textId="754B6B7E" w:rsidR="00D55257" w:rsidRPr="00FF6622" w:rsidRDefault="00D55257" w:rsidP="008B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14:paraId="6FAFE053" w14:textId="6967B117" w:rsidR="00D55257" w:rsidRPr="00FF6622" w:rsidRDefault="00D55257" w:rsidP="008B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14:paraId="493DC591" w14:textId="3BFCD237" w:rsidR="00D55257" w:rsidRPr="00FF6622" w:rsidRDefault="00D55257" w:rsidP="008B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</w:tcPr>
          <w:p w14:paraId="61D1176D" w14:textId="5D1C943D" w:rsidR="00D55257" w:rsidRPr="00FF6622" w:rsidRDefault="00D55257" w:rsidP="003B4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D7CA2F1" w14:textId="2C6FDB54" w:rsidR="00D55257" w:rsidRPr="00FF6622" w:rsidRDefault="00D55257" w:rsidP="008B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</w:tcPr>
          <w:p w14:paraId="2183B212" w14:textId="5A3DDFF5" w:rsidR="00D55257" w:rsidRPr="00FF6622" w:rsidRDefault="00D55257" w:rsidP="008B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8DE218" w14:textId="77777777" w:rsidR="00402095" w:rsidRPr="00FF6622" w:rsidRDefault="00402095" w:rsidP="00B10DC2">
      <w:pPr>
        <w:ind w:left="851" w:hanging="851"/>
        <w:rPr>
          <w:rFonts w:ascii="Arial Narrow" w:hAnsi="Arial Narrow" w:cs="Arial"/>
          <w:b/>
          <w:bCs/>
          <w:i/>
          <w:iCs/>
          <w:sz w:val="20"/>
          <w:szCs w:val="20"/>
        </w:rPr>
      </w:pPr>
    </w:p>
    <w:p w14:paraId="4A4A4570" w14:textId="77777777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FDE8BF4" w14:textId="77777777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C48017A" w14:textId="6DD23EEF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5C53F5A" w14:textId="6B1C2228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15736CB" w14:textId="79DDD0B3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D9C63C1" w14:textId="177D6359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05903BB" w14:textId="31F0F1D4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37A2424" w14:textId="7FC92F8C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4321015" w14:textId="6F9FEA24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4E65239" w14:textId="72ED4B51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46F50E0" w14:textId="0D7E4AF7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10E91F0" w14:textId="67018478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043D918" w14:textId="05EC3DF9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3121B2D" w14:textId="78A95D25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4673F71" w14:textId="57F99436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CB7C45F" w14:textId="50F52170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710B6FA" w14:textId="0748873D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478F0A7" w14:textId="2EB4E0B4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C1D2F68" w14:textId="36B096B4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F923CDA" w14:textId="18353949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CE360F0" w14:textId="4A0AB29A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7728880" w14:textId="1FEB6613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4B7BCFF" w14:textId="37DA512A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D687985" w14:textId="3C0AC52C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43B0B5F" w14:textId="682FDB94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F07B315" w14:textId="356DD8D6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2246A06" w14:textId="5A0451AD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2BE5075" w14:textId="0A2186F4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342E83A" w14:textId="78D3CBA3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03832DC" w14:textId="37040B7F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139DE6E" w14:textId="1416ECE4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E8AB2E1" w14:textId="39FD4997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4FCF641" w14:textId="377FF1A2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2659B69" w14:textId="523B4BD8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7D988D7" w14:textId="77777777" w:rsidR="005547EA" w:rsidRDefault="005547EA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2776543" w14:textId="77777777" w:rsidR="00D55257" w:rsidRDefault="00D55257" w:rsidP="00B10DC2">
      <w:pPr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C277DCC" w14:textId="316D8AED" w:rsidR="00B10DC2" w:rsidRPr="00FF6622" w:rsidRDefault="00B10DC2" w:rsidP="00B10DC2">
      <w:pPr>
        <w:ind w:left="851" w:hanging="851"/>
        <w:rPr>
          <w:rFonts w:ascii="Arial" w:hAnsi="Arial" w:cs="Arial"/>
          <w:i/>
          <w:iCs/>
        </w:rPr>
      </w:pPr>
      <w:r w:rsidRPr="00FF6622">
        <w:rPr>
          <w:rFonts w:ascii="Arial" w:hAnsi="Arial" w:cs="Arial"/>
          <w:b/>
          <w:bCs/>
          <w:i/>
          <w:iCs/>
          <w:sz w:val="20"/>
          <w:szCs w:val="20"/>
        </w:rPr>
        <w:t xml:space="preserve">Note: </w:t>
      </w:r>
    </w:p>
    <w:p w14:paraId="7211D518" w14:textId="78D31E91" w:rsidR="00B10DC2" w:rsidRPr="00FF6622" w:rsidRDefault="00B10DC2" w:rsidP="00B10DC2">
      <w:pPr>
        <w:pStyle w:val="ListParagraph"/>
        <w:numPr>
          <w:ilvl w:val="0"/>
          <w:numId w:val="82"/>
        </w:numPr>
        <w:jc w:val="both"/>
        <w:rPr>
          <w:rFonts w:ascii="Arial" w:hAnsi="Arial" w:cs="Arial"/>
          <w:i/>
          <w:iCs/>
        </w:rPr>
      </w:pPr>
      <w:r w:rsidRPr="00FF6622">
        <w:rPr>
          <w:rFonts w:ascii="Arial" w:hAnsi="Arial" w:cs="Arial"/>
          <w:i/>
          <w:iCs/>
        </w:rPr>
        <w:t xml:space="preserve">The Bidder must furnish the applicable Attachments as mentioned above in respect of fulfillment of the Route, </w:t>
      </w:r>
      <w:r w:rsidR="005F0653">
        <w:rPr>
          <w:rFonts w:ascii="Arial" w:hAnsi="Arial" w:cs="Arial"/>
          <w:i/>
          <w:iCs/>
        </w:rPr>
        <w:t xml:space="preserve">the </w:t>
      </w:r>
      <w:r w:rsidRPr="00FF6622">
        <w:rPr>
          <w:rFonts w:ascii="Arial" w:hAnsi="Arial" w:cs="Arial"/>
          <w:i/>
          <w:iCs/>
        </w:rPr>
        <w:t xml:space="preserve">Technical and </w:t>
      </w:r>
      <w:r w:rsidR="005F0653">
        <w:rPr>
          <w:rFonts w:ascii="Arial" w:hAnsi="Arial" w:cs="Arial"/>
          <w:i/>
          <w:iCs/>
        </w:rPr>
        <w:t xml:space="preserve">the </w:t>
      </w:r>
      <w:r w:rsidRPr="00FF6622">
        <w:rPr>
          <w:rFonts w:ascii="Arial" w:hAnsi="Arial" w:cs="Arial"/>
          <w:i/>
          <w:iCs/>
        </w:rPr>
        <w:t>Financial Criteria of the qualification</w:t>
      </w:r>
      <w:r w:rsidR="005F0653">
        <w:rPr>
          <w:rFonts w:ascii="Arial" w:hAnsi="Arial" w:cs="Arial"/>
          <w:i/>
          <w:iCs/>
        </w:rPr>
        <w:t>s</w:t>
      </w:r>
      <w:r w:rsidRPr="00FF6622">
        <w:rPr>
          <w:rFonts w:ascii="Arial" w:hAnsi="Arial" w:cs="Arial"/>
          <w:i/>
          <w:iCs/>
        </w:rPr>
        <w:t xml:space="preserve"> </w:t>
      </w:r>
      <w:r w:rsidR="005F0653">
        <w:rPr>
          <w:rFonts w:ascii="Arial" w:hAnsi="Arial" w:cs="Arial"/>
          <w:i/>
          <w:iCs/>
        </w:rPr>
        <w:t xml:space="preserve">as </w:t>
      </w:r>
      <w:r w:rsidRPr="00FF6622">
        <w:rPr>
          <w:rFonts w:ascii="Arial" w:hAnsi="Arial" w:cs="Arial"/>
          <w:i/>
          <w:iCs/>
        </w:rPr>
        <w:t>mentioned at Qualification Requirement of the Clause 5 of IFB (Section-I).</w:t>
      </w:r>
    </w:p>
    <w:p w14:paraId="3128FFB1" w14:textId="5C59C279" w:rsidR="00B10DC2" w:rsidRPr="00FF6622" w:rsidRDefault="00B10DC2" w:rsidP="00B10DC2">
      <w:pPr>
        <w:pStyle w:val="ListParagraph"/>
        <w:numPr>
          <w:ilvl w:val="0"/>
          <w:numId w:val="82"/>
        </w:numPr>
        <w:jc w:val="both"/>
        <w:rPr>
          <w:rFonts w:ascii="Arial" w:hAnsi="Arial" w:cs="Arial"/>
          <w:i/>
          <w:iCs/>
        </w:rPr>
      </w:pPr>
      <w:r w:rsidRPr="00FF6622">
        <w:rPr>
          <w:rFonts w:ascii="Arial" w:hAnsi="Arial" w:cs="Arial"/>
          <w:i/>
          <w:iCs/>
        </w:rPr>
        <w:t xml:space="preserve">In case </w:t>
      </w:r>
      <w:r w:rsidR="00216F25">
        <w:rPr>
          <w:rFonts w:ascii="Arial" w:hAnsi="Arial" w:cs="Arial"/>
          <w:i/>
          <w:iCs/>
        </w:rPr>
        <w:t>B</w:t>
      </w:r>
      <w:r w:rsidRPr="00FF6622">
        <w:rPr>
          <w:rFonts w:ascii="Arial" w:hAnsi="Arial" w:cs="Arial"/>
          <w:i/>
          <w:iCs/>
        </w:rPr>
        <w:t xml:space="preserve">idder is participating as an Individual </w:t>
      </w:r>
      <w:r w:rsidR="005F0653">
        <w:rPr>
          <w:rFonts w:ascii="Arial" w:hAnsi="Arial" w:cs="Arial"/>
          <w:i/>
          <w:iCs/>
        </w:rPr>
        <w:t>Firm</w:t>
      </w:r>
      <w:r w:rsidRPr="00FF6622">
        <w:rPr>
          <w:rFonts w:ascii="Arial" w:hAnsi="Arial" w:cs="Arial"/>
          <w:i/>
          <w:iCs/>
        </w:rPr>
        <w:t xml:space="preserve"> and taking strength from its </w:t>
      </w:r>
      <w:r w:rsidR="003B4BE9">
        <w:rPr>
          <w:rFonts w:ascii="Arial" w:hAnsi="Arial" w:cs="Arial"/>
          <w:i/>
          <w:iCs/>
        </w:rPr>
        <w:t>R</w:t>
      </w:r>
      <w:r w:rsidR="003B4BE9" w:rsidRPr="00FF6622">
        <w:rPr>
          <w:rFonts w:ascii="Arial" w:hAnsi="Arial" w:cs="Arial"/>
          <w:i/>
          <w:iCs/>
        </w:rPr>
        <w:t xml:space="preserve">elated </w:t>
      </w:r>
      <w:r w:rsidR="003B4BE9">
        <w:rPr>
          <w:rFonts w:ascii="Arial" w:hAnsi="Arial" w:cs="Arial"/>
          <w:i/>
          <w:iCs/>
        </w:rPr>
        <w:t>P</w:t>
      </w:r>
      <w:r w:rsidR="003B4BE9" w:rsidRPr="00FF6622">
        <w:rPr>
          <w:rFonts w:ascii="Arial" w:hAnsi="Arial" w:cs="Arial"/>
          <w:i/>
          <w:iCs/>
        </w:rPr>
        <w:t xml:space="preserve">arty </w:t>
      </w:r>
      <w:r w:rsidRPr="00FF6622">
        <w:rPr>
          <w:rFonts w:ascii="Arial" w:hAnsi="Arial" w:cs="Arial"/>
          <w:i/>
          <w:iCs/>
        </w:rPr>
        <w:t xml:space="preserve">to fulfill the Technical/ Financial qualification requirement, </w:t>
      </w:r>
      <w:r w:rsidR="00216F25">
        <w:rPr>
          <w:rFonts w:ascii="Arial" w:hAnsi="Arial" w:cs="Arial"/>
          <w:i/>
          <w:iCs/>
        </w:rPr>
        <w:t>such a B</w:t>
      </w:r>
      <w:r w:rsidR="005F0653">
        <w:rPr>
          <w:rFonts w:ascii="Arial" w:hAnsi="Arial" w:cs="Arial"/>
          <w:i/>
          <w:iCs/>
        </w:rPr>
        <w:t xml:space="preserve">idder </w:t>
      </w:r>
      <w:r w:rsidRPr="00FF6622">
        <w:rPr>
          <w:rFonts w:ascii="Arial" w:hAnsi="Arial" w:cs="Arial"/>
          <w:i/>
          <w:iCs/>
        </w:rPr>
        <w:t xml:space="preserve">shall necessarily furnish </w:t>
      </w:r>
      <w:r w:rsidR="005F0653">
        <w:rPr>
          <w:rFonts w:ascii="Arial" w:hAnsi="Arial" w:cs="Arial"/>
          <w:i/>
          <w:iCs/>
        </w:rPr>
        <w:t>the Deed of Joint Undertaking (“</w:t>
      </w:r>
      <w:r w:rsidRPr="003B4BE9">
        <w:rPr>
          <w:rFonts w:ascii="Arial" w:hAnsi="Arial" w:cs="Arial"/>
          <w:b/>
          <w:i/>
          <w:iCs/>
        </w:rPr>
        <w:t>DJU</w:t>
      </w:r>
      <w:r w:rsidR="005F0653">
        <w:rPr>
          <w:rFonts w:ascii="Arial" w:hAnsi="Arial" w:cs="Arial"/>
          <w:i/>
          <w:iCs/>
        </w:rPr>
        <w:t>”)</w:t>
      </w:r>
      <w:r w:rsidRPr="00FF6622">
        <w:rPr>
          <w:rFonts w:ascii="Arial" w:hAnsi="Arial" w:cs="Arial"/>
          <w:i/>
          <w:iCs/>
        </w:rPr>
        <w:t xml:space="preserve"> at Attachment-3E as per the </w:t>
      </w:r>
      <w:proofErr w:type="spellStart"/>
      <w:r w:rsidRPr="00FF6622">
        <w:rPr>
          <w:rFonts w:ascii="Arial" w:hAnsi="Arial" w:cs="Arial"/>
          <w:i/>
          <w:iCs/>
        </w:rPr>
        <w:t>proforma</w:t>
      </w:r>
      <w:proofErr w:type="spellEnd"/>
      <w:r w:rsidRPr="00FF6622">
        <w:rPr>
          <w:rFonts w:ascii="Arial" w:hAnsi="Arial" w:cs="Arial"/>
          <w:i/>
          <w:iCs/>
        </w:rPr>
        <w:t xml:space="preserve"> provided at Section-V(B)</w:t>
      </w:r>
      <w:r w:rsidR="005F0653">
        <w:rPr>
          <w:rFonts w:ascii="Arial" w:hAnsi="Arial" w:cs="Arial"/>
          <w:i/>
          <w:iCs/>
        </w:rPr>
        <w:t xml:space="preserve"> of the Bidding Document</w:t>
      </w:r>
      <w:r w:rsidRPr="00FF6622">
        <w:rPr>
          <w:rFonts w:ascii="Arial" w:hAnsi="Arial" w:cs="Arial"/>
          <w:i/>
          <w:iCs/>
        </w:rPr>
        <w:t>.</w:t>
      </w:r>
    </w:p>
    <w:p w14:paraId="0CE5FA74" w14:textId="32212EAC" w:rsidR="00B10DC2" w:rsidRPr="00FF6622" w:rsidRDefault="00B10DC2" w:rsidP="00B10DC2">
      <w:pPr>
        <w:pStyle w:val="ListParagraph"/>
        <w:numPr>
          <w:ilvl w:val="0"/>
          <w:numId w:val="82"/>
        </w:numPr>
        <w:jc w:val="both"/>
        <w:rPr>
          <w:rFonts w:ascii="Arial" w:hAnsi="Arial" w:cs="Arial"/>
          <w:i/>
          <w:iCs/>
        </w:rPr>
      </w:pPr>
      <w:r w:rsidRPr="00FF6622">
        <w:rPr>
          <w:rFonts w:ascii="Arial" w:hAnsi="Arial" w:cs="Arial"/>
          <w:i/>
          <w:iCs/>
        </w:rPr>
        <w:t xml:space="preserve">In case </w:t>
      </w:r>
      <w:r w:rsidR="003B4BE9">
        <w:rPr>
          <w:rFonts w:ascii="Arial" w:hAnsi="Arial" w:cs="Arial"/>
          <w:i/>
          <w:iCs/>
        </w:rPr>
        <w:t>B</w:t>
      </w:r>
      <w:r w:rsidR="003B4BE9" w:rsidRPr="00FF6622">
        <w:rPr>
          <w:rFonts w:ascii="Arial" w:hAnsi="Arial" w:cs="Arial"/>
          <w:i/>
          <w:iCs/>
        </w:rPr>
        <w:t xml:space="preserve">idder </w:t>
      </w:r>
      <w:r w:rsidRPr="00FF6622">
        <w:rPr>
          <w:rFonts w:ascii="Arial" w:hAnsi="Arial" w:cs="Arial"/>
          <w:i/>
          <w:iCs/>
        </w:rPr>
        <w:t xml:space="preserve">is participating as a </w:t>
      </w:r>
      <w:r w:rsidR="005F0653">
        <w:rPr>
          <w:rFonts w:ascii="Arial" w:hAnsi="Arial" w:cs="Arial"/>
          <w:i/>
          <w:iCs/>
        </w:rPr>
        <w:t>C</w:t>
      </w:r>
      <w:r w:rsidRPr="00FF6622">
        <w:rPr>
          <w:rFonts w:ascii="Arial" w:hAnsi="Arial" w:cs="Arial"/>
          <w:i/>
          <w:iCs/>
        </w:rPr>
        <w:t xml:space="preserve">onsortium, </w:t>
      </w:r>
      <w:r w:rsidRPr="00FF6622">
        <w:rPr>
          <w:rFonts w:ascii="Arial" w:hAnsi="Arial" w:cs="Arial"/>
          <w:bCs/>
          <w:i/>
          <w:iCs/>
        </w:rPr>
        <w:t xml:space="preserve">as per </w:t>
      </w:r>
      <w:r w:rsidR="005F0653">
        <w:rPr>
          <w:rFonts w:ascii="Arial" w:hAnsi="Arial" w:cs="Arial"/>
          <w:bCs/>
          <w:i/>
          <w:iCs/>
        </w:rPr>
        <w:t>clause</w:t>
      </w:r>
      <w:r w:rsidRPr="00FF6622">
        <w:rPr>
          <w:rFonts w:ascii="Arial" w:hAnsi="Arial" w:cs="Arial"/>
          <w:i/>
          <w:iCs/>
        </w:rPr>
        <w:t xml:space="preserve"> 5.1.2</w:t>
      </w:r>
      <w:r w:rsidR="00D94AA5" w:rsidRPr="00FF6622">
        <w:rPr>
          <w:rFonts w:ascii="Arial" w:hAnsi="Arial" w:cs="Arial"/>
          <w:i/>
          <w:iCs/>
        </w:rPr>
        <w:t xml:space="preserve"> of the IFB (Section-I)</w:t>
      </w:r>
      <w:r w:rsidR="005F0653">
        <w:rPr>
          <w:rFonts w:ascii="Arial" w:hAnsi="Arial" w:cs="Arial"/>
          <w:i/>
          <w:iCs/>
        </w:rPr>
        <w:t>,</w:t>
      </w:r>
      <w:r w:rsidRPr="00FF6622">
        <w:rPr>
          <w:rFonts w:ascii="Arial" w:hAnsi="Arial" w:cs="Arial"/>
          <w:bCs/>
          <w:i/>
          <w:iCs/>
        </w:rPr>
        <w:t xml:space="preserve"> </w:t>
      </w:r>
      <w:r w:rsidR="005F0653">
        <w:rPr>
          <w:rFonts w:ascii="Arial" w:hAnsi="Arial" w:cs="Arial"/>
          <w:bCs/>
          <w:i/>
          <w:iCs/>
        </w:rPr>
        <w:t xml:space="preserve">the </w:t>
      </w:r>
      <w:r w:rsidRPr="00FF6622">
        <w:rPr>
          <w:rFonts w:ascii="Arial" w:hAnsi="Arial" w:cs="Arial"/>
          <w:i/>
          <w:iCs/>
        </w:rPr>
        <w:t xml:space="preserve">maximum </w:t>
      </w:r>
      <w:r w:rsidR="005F0653">
        <w:rPr>
          <w:rFonts w:ascii="Arial" w:hAnsi="Arial" w:cs="Arial"/>
          <w:i/>
          <w:iCs/>
        </w:rPr>
        <w:t xml:space="preserve">permitted </w:t>
      </w:r>
      <w:r w:rsidRPr="00FF6622">
        <w:rPr>
          <w:rFonts w:ascii="Arial" w:hAnsi="Arial" w:cs="Arial"/>
          <w:i/>
          <w:iCs/>
        </w:rPr>
        <w:t>n</w:t>
      </w:r>
      <w:r w:rsidR="005F0653">
        <w:rPr>
          <w:rFonts w:ascii="Arial" w:hAnsi="Arial" w:cs="Arial"/>
          <w:i/>
          <w:iCs/>
        </w:rPr>
        <w:t>umber</w:t>
      </w:r>
      <w:r w:rsidRPr="00FF6622">
        <w:rPr>
          <w:rFonts w:ascii="Arial" w:hAnsi="Arial" w:cs="Arial"/>
          <w:i/>
          <w:iCs/>
        </w:rPr>
        <w:t xml:space="preserve"> of firms </w:t>
      </w:r>
      <w:r w:rsidR="005F0653">
        <w:rPr>
          <w:rFonts w:ascii="Arial" w:hAnsi="Arial" w:cs="Arial"/>
          <w:i/>
          <w:iCs/>
        </w:rPr>
        <w:t xml:space="preserve">which may jointly constitute the Consortium </w:t>
      </w:r>
      <w:r w:rsidRPr="00FF6622">
        <w:rPr>
          <w:rFonts w:ascii="Arial" w:hAnsi="Arial" w:cs="Arial"/>
          <w:i/>
          <w:iCs/>
        </w:rPr>
        <w:t xml:space="preserve">shall </w:t>
      </w:r>
      <w:r w:rsidRPr="00FF6622">
        <w:rPr>
          <w:rFonts w:ascii="Arial" w:hAnsi="Arial" w:cs="Arial"/>
          <w:i/>
          <w:iCs/>
        </w:rPr>
        <w:lastRenderedPageBreak/>
        <w:t xml:space="preserve">be four. </w:t>
      </w:r>
      <w:r w:rsidR="005F0653">
        <w:rPr>
          <w:rFonts w:ascii="Arial" w:hAnsi="Arial" w:cs="Arial"/>
          <w:i/>
          <w:iCs/>
        </w:rPr>
        <w:t xml:space="preserve">The </w:t>
      </w:r>
      <w:r w:rsidRPr="00FF6622">
        <w:rPr>
          <w:rFonts w:ascii="Arial" w:hAnsi="Arial" w:cs="Arial"/>
          <w:i/>
          <w:iCs/>
        </w:rPr>
        <w:t xml:space="preserve">Consortium shall necessarily furnish </w:t>
      </w:r>
      <w:r w:rsidR="0044267F">
        <w:rPr>
          <w:rFonts w:ascii="Arial" w:hAnsi="Arial" w:cs="Arial"/>
          <w:i/>
          <w:iCs/>
        </w:rPr>
        <w:t xml:space="preserve">the </w:t>
      </w:r>
      <w:r w:rsidRPr="00FF6622">
        <w:rPr>
          <w:rFonts w:ascii="Arial" w:hAnsi="Arial" w:cs="Arial"/>
          <w:i/>
          <w:iCs/>
        </w:rPr>
        <w:t xml:space="preserve">Consortium Agreement at Attachment-3F as per the </w:t>
      </w:r>
      <w:proofErr w:type="spellStart"/>
      <w:r w:rsidRPr="00FF6622">
        <w:rPr>
          <w:rFonts w:ascii="Arial" w:hAnsi="Arial" w:cs="Arial"/>
          <w:i/>
          <w:iCs/>
        </w:rPr>
        <w:t>proforma</w:t>
      </w:r>
      <w:proofErr w:type="spellEnd"/>
      <w:r w:rsidRPr="00FF6622">
        <w:rPr>
          <w:rFonts w:ascii="Arial" w:hAnsi="Arial" w:cs="Arial"/>
          <w:i/>
          <w:iCs/>
        </w:rPr>
        <w:t xml:space="preserve"> provided at Section-V(B). </w:t>
      </w:r>
    </w:p>
    <w:p w14:paraId="6DC5DCC0" w14:textId="58FAE169" w:rsidR="00B10DC2" w:rsidRPr="00FF6622" w:rsidRDefault="00B10DC2" w:rsidP="00B10DC2">
      <w:pPr>
        <w:pStyle w:val="ListParagraph"/>
        <w:numPr>
          <w:ilvl w:val="0"/>
          <w:numId w:val="82"/>
        </w:numPr>
        <w:jc w:val="both"/>
        <w:rPr>
          <w:rFonts w:ascii="Arial" w:hAnsi="Arial" w:cs="Arial"/>
          <w:i/>
          <w:iCs/>
        </w:rPr>
      </w:pPr>
      <w:r w:rsidRPr="00FF6622">
        <w:rPr>
          <w:rFonts w:ascii="Arial" w:hAnsi="Arial" w:cs="Arial"/>
          <w:i/>
          <w:iCs/>
        </w:rPr>
        <w:t>Th</w:t>
      </w:r>
      <w:r w:rsidR="00C67FEA">
        <w:rPr>
          <w:rFonts w:ascii="Arial" w:hAnsi="Arial" w:cs="Arial"/>
          <w:i/>
          <w:iCs/>
        </w:rPr>
        <w:t>e partners of Consortium should</w:t>
      </w:r>
      <w:r w:rsidRPr="00FF6622">
        <w:rPr>
          <w:rFonts w:ascii="Arial" w:hAnsi="Arial" w:cs="Arial"/>
          <w:i/>
          <w:iCs/>
        </w:rPr>
        <w:t xml:space="preserve"> meet at least 25 % of any one of the </w:t>
      </w:r>
      <w:r w:rsidR="002C4EE7">
        <w:rPr>
          <w:rFonts w:ascii="Arial" w:hAnsi="Arial" w:cs="Arial"/>
          <w:i/>
          <w:iCs/>
        </w:rPr>
        <w:t>T</w:t>
      </w:r>
      <w:r w:rsidR="002C4EE7" w:rsidRPr="00FF6622">
        <w:rPr>
          <w:rFonts w:ascii="Arial" w:hAnsi="Arial" w:cs="Arial"/>
          <w:i/>
          <w:iCs/>
        </w:rPr>
        <w:t xml:space="preserve">echnical </w:t>
      </w:r>
      <w:r w:rsidRPr="00FF6622">
        <w:rPr>
          <w:rFonts w:ascii="Arial" w:hAnsi="Arial" w:cs="Arial"/>
          <w:i/>
          <w:iCs/>
        </w:rPr>
        <w:t>criteria at Clause 5.2</w:t>
      </w:r>
      <w:r w:rsidR="00DD5FE5">
        <w:rPr>
          <w:rFonts w:ascii="Arial" w:hAnsi="Arial" w:cs="Arial"/>
          <w:i/>
          <w:iCs/>
        </w:rPr>
        <w:t xml:space="preserve"> (</w:t>
      </w:r>
      <w:proofErr w:type="spellStart"/>
      <w:r w:rsidR="00DD5FE5">
        <w:rPr>
          <w:rFonts w:ascii="Arial" w:hAnsi="Arial" w:cs="Arial"/>
          <w:i/>
          <w:iCs/>
        </w:rPr>
        <w:t>i</w:t>
      </w:r>
      <w:proofErr w:type="spellEnd"/>
      <w:r w:rsidR="00DD5FE5">
        <w:rPr>
          <w:rFonts w:ascii="Arial" w:hAnsi="Arial" w:cs="Arial"/>
          <w:i/>
          <w:iCs/>
        </w:rPr>
        <w:t>) or 5.2 (ii) or 5.2 (iii) or 5.2(iv)</w:t>
      </w:r>
      <w:r w:rsidR="00D94AA5" w:rsidRPr="00FF6622">
        <w:rPr>
          <w:rFonts w:ascii="Arial" w:hAnsi="Arial" w:cs="Arial"/>
          <w:i/>
          <w:iCs/>
        </w:rPr>
        <w:t xml:space="preserve"> of the IFB (Section-I)</w:t>
      </w:r>
      <w:r w:rsidRPr="00FF6622">
        <w:rPr>
          <w:rFonts w:ascii="Arial" w:hAnsi="Arial" w:cs="Arial"/>
          <w:i/>
          <w:iCs/>
        </w:rPr>
        <w:t xml:space="preserve"> or at least 25% of the Financial Criteria Requirement mentioned at Clause 5.3(</w:t>
      </w:r>
      <w:proofErr w:type="spellStart"/>
      <w:r w:rsidRPr="00FF6622">
        <w:rPr>
          <w:rFonts w:ascii="Arial" w:hAnsi="Arial" w:cs="Arial"/>
          <w:i/>
          <w:iCs/>
        </w:rPr>
        <w:t>i</w:t>
      </w:r>
      <w:proofErr w:type="spellEnd"/>
      <w:r w:rsidRPr="00FF6622">
        <w:rPr>
          <w:rFonts w:ascii="Arial" w:hAnsi="Arial" w:cs="Arial"/>
          <w:i/>
          <w:iCs/>
        </w:rPr>
        <w:t>)</w:t>
      </w:r>
      <w:r w:rsidR="00D94AA5" w:rsidRPr="00FF6622">
        <w:rPr>
          <w:rFonts w:ascii="Arial" w:hAnsi="Arial" w:cs="Arial"/>
          <w:i/>
          <w:iCs/>
        </w:rPr>
        <w:t xml:space="preserve"> of the IFB (Section</w:t>
      </w:r>
      <w:r w:rsidR="00D94AA5" w:rsidRPr="00A20019">
        <w:rPr>
          <w:rFonts w:ascii="Arial" w:hAnsi="Arial" w:cs="Arial"/>
          <w:i/>
          <w:iCs/>
        </w:rPr>
        <w:t>-I)</w:t>
      </w:r>
      <w:r w:rsidR="0044267F">
        <w:rPr>
          <w:rFonts w:ascii="Arial" w:hAnsi="Arial" w:cs="Arial"/>
          <w:i/>
          <w:iCs/>
        </w:rPr>
        <w:t xml:space="preserve">, and collectively 100% of any one of the </w:t>
      </w:r>
      <w:r w:rsidR="002C4EE7">
        <w:rPr>
          <w:rFonts w:ascii="Arial" w:hAnsi="Arial" w:cs="Arial"/>
          <w:i/>
          <w:iCs/>
        </w:rPr>
        <w:t>T</w:t>
      </w:r>
      <w:r w:rsidR="0044267F">
        <w:rPr>
          <w:rFonts w:ascii="Arial" w:hAnsi="Arial" w:cs="Arial"/>
          <w:i/>
          <w:iCs/>
        </w:rPr>
        <w:t>echnical criterion</w:t>
      </w:r>
      <w:r w:rsidR="002C4EE7">
        <w:rPr>
          <w:rFonts w:ascii="Arial" w:hAnsi="Arial" w:cs="Arial"/>
          <w:i/>
          <w:iCs/>
        </w:rPr>
        <w:t xml:space="preserve"> </w:t>
      </w:r>
      <w:r w:rsidR="00DD5FE5">
        <w:rPr>
          <w:rFonts w:ascii="Arial" w:hAnsi="Arial" w:cs="Arial"/>
          <w:i/>
          <w:iCs/>
        </w:rPr>
        <w:t xml:space="preserve">mentioned at </w:t>
      </w:r>
      <w:r w:rsidR="00DD5FE5" w:rsidRPr="00FF6622">
        <w:rPr>
          <w:rFonts w:ascii="Arial" w:hAnsi="Arial" w:cs="Arial"/>
          <w:i/>
          <w:iCs/>
        </w:rPr>
        <w:t>Clause 5.2</w:t>
      </w:r>
      <w:r w:rsidR="00DD5FE5">
        <w:rPr>
          <w:rFonts w:ascii="Arial" w:hAnsi="Arial" w:cs="Arial"/>
          <w:i/>
          <w:iCs/>
        </w:rPr>
        <w:t xml:space="preserve"> (</w:t>
      </w:r>
      <w:proofErr w:type="spellStart"/>
      <w:r w:rsidR="00DD5FE5">
        <w:rPr>
          <w:rFonts w:ascii="Arial" w:hAnsi="Arial" w:cs="Arial"/>
          <w:i/>
          <w:iCs/>
        </w:rPr>
        <w:t>i</w:t>
      </w:r>
      <w:proofErr w:type="spellEnd"/>
      <w:r w:rsidR="00DD5FE5">
        <w:rPr>
          <w:rFonts w:ascii="Arial" w:hAnsi="Arial" w:cs="Arial"/>
          <w:i/>
          <w:iCs/>
        </w:rPr>
        <w:t xml:space="preserve">) or 5.2 (ii) or 5.2 (iii) </w:t>
      </w:r>
      <w:r w:rsidR="002C4EE7">
        <w:rPr>
          <w:rFonts w:ascii="Arial" w:hAnsi="Arial" w:cs="Arial"/>
          <w:i/>
          <w:iCs/>
        </w:rPr>
        <w:t>and 100% of the Financial criteria</w:t>
      </w:r>
      <w:r w:rsidRPr="00FF6622">
        <w:rPr>
          <w:rFonts w:ascii="Arial" w:hAnsi="Arial" w:cs="Arial"/>
          <w:i/>
          <w:iCs/>
        </w:rPr>
        <w:t xml:space="preserve">. Further, the </w:t>
      </w:r>
      <w:r w:rsidR="0044267F">
        <w:rPr>
          <w:rFonts w:ascii="Arial" w:hAnsi="Arial" w:cs="Arial"/>
          <w:i/>
          <w:iCs/>
        </w:rPr>
        <w:t>L</w:t>
      </w:r>
      <w:r w:rsidRPr="00FF6622">
        <w:rPr>
          <w:rFonts w:ascii="Arial" w:hAnsi="Arial" w:cs="Arial"/>
          <w:i/>
          <w:iCs/>
        </w:rPr>
        <w:t xml:space="preserve">ead </w:t>
      </w:r>
      <w:r w:rsidR="0044267F">
        <w:rPr>
          <w:rFonts w:ascii="Arial" w:hAnsi="Arial" w:cs="Arial"/>
          <w:i/>
          <w:iCs/>
        </w:rPr>
        <w:t>Consortium P</w:t>
      </w:r>
      <w:r w:rsidRPr="00FF6622">
        <w:rPr>
          <w:rFonts w:ascii="Arial" w:hAnsi="Arial" w:cs="Arial"/>
          <w:i/>
          <w:iCs/>
        </w:rPr>
        <w:t xml:space="preserve">artner should fulfill either at least </w:t>
      </w:r>
      <w:r w:rsidR="00DD5FE5">
        <w:rPr>
          <w:rFonts w:ascii="Arial" w:hAnsi="Arial" w:cs="Arial"/>
          <w:i/>
          <w:iCs/>
        </w:rPr>
        <w:t>51</w:t>
      </w:r>
      <w:r w:rsidRPr="00FF6622">
        <w:rPr>
          <w:rFonts w:ascii="Arial" w:hAnsi="Arial" w:cs="Arial"/>
          <w:i/>
          <w:iCs/>
        </w:rPr>
        <w:t xml:space="preserve">% of any one of the Technical </w:t>
      </w:r>
      <w:r w:rsidR="002C4EE7">
        <w:rPr>
          <w:rFonts w:ascii="Arial" w:hAnsi="Arial" w:cs="Arial"/>
          <w:i/>
          <w:iCs/>
        </w:rPr>
        <w:t>c</w:t>
      </w:r>
      <w:r w:rsidR="002C4EE7" w:rsidRPr="00FF6622">
        <w:rPr>
          <w:rFonts w:ascii="Arial" w:hAnsi="Arial" w:cs="Arial"/>
          <w:i/>
          <w:iCs/>
        </w:rPr>
        <w:t xml:space="preserve">riteria </w:t>
      </w:r>
      <w:r w:rsidRPr="00FF6622">
        <w:rPr>
          <w:rFonts w:ascii="Arial" w:hAnsi="Arial" w:cs="Arial"/>
          <w:i/>
          <w:iCs/>
        </w:rPr>
        <w:t xml:space="preserve">mentioned at Clause </w:t>
      </w:r>
      <w:r w:rsidR="00DD5FE5" w:rsidRPr="00FF6622">
        <w:rPr>
          <w:rFonts w:ascii="Arial" w:hAnsi="Arial" w:cs="Arial"/>
          <w:i/>
          <w:iCs/>
        </w:rPr>
        <w:t>5.2</w:t>
      </w:r>
      <w:r w:rsidR="00DD5FE5">
        <w:rPr>
          <w:rFonts w:ascii="Arial" w:hAnsi="Arial" w:cs="Arial"/>
          <w:i/>
          <w:iCs/>
        </w:rPr>
        <w:t xml:space="preserve"> (</w:t>
      </w:r>
      <w:proofErr w:type="spellStart"/>
      <w:r w:rsidR="00DD5FE5">
        <w:rPr>
          <w:rFonts w:ascii="Arial" w:hAnsi="Arial" w:cs="Arial"/>
          <w:i/>
          <w:iCs/>
        </w:rPr>
        <w:t>i</w:t>
      </w:r>
      <w:proofErr w:type="spellEnd"/>
      <w:r w:rsidR="00DD5FE5">
        <w:rPr>
          <w:rFonts w:ascii="Arial" w:hAnsi="Arial" w:cs="Arial"/>
          <w:i/>
          <w:iCs/>
        </w:rPr>
        <w:t>) or 5.2 (ii) or 5.2 (iii) or 5.2(iv)</w:t>
      </w:r>
      <w:r w:rsidR="00DD5FE5" w:rsidRPr="00FF6622">
        <w:rPr>
          <w:rFonts w:ascii="Arial" w:hAnsi="Arial" w:cs="Arial"/>
          <w:i/>
          <w:iCs/>
        </w:rPr>
        <w:t xml:space="preserve"> </w:t>
      </w:r>
      <w:r w:rsidR="0044267F">
        <w:rPr>
          <w:rFonts w:ascii="Arial" w:hAnsi="Arial" w:cs="Arial"/>
          <w:i/>
          <w:iCs/>
        </w:rPr>
        <w:t xml:space="preserve">of the IFB </w:t>
      </w:r>
      <w:r w:rsidR="00985E1A" w:rsidRPr="00A47DCA">
        <w:rPr>
          <w:rFonts w:ascii="Arial" w:hAnsi="Arial" w:cs="Arial"/>
          <w:b/>
          <w:i/>
          <w:iCs/>
        </w:rPr>
        <w:t xml:space="preserve">and </w:t>
      </w:r>
      <w:r w:rsidR="00342D97" w:rsidRPr="00A47DCA">
        <w:rPr>
          <w:rFonts w:ascii="Arial" w:hAnsi="Arial" w:cs="Arial"/>
          <w:b/>
          <w:i/>
          <w:iCs/>
        </w:rPr>
        <w:t xml:space="preserve">at least </w:t>
      </w:r>
      <w:r w:rsidR="00985E1A" w:rsidRPr="00A47DCA">
        <w:rPr>
          <w:rFonts w:ascii="Arial" w:hAnsi="Arial" w:cs="Arial"/>
          <w:b/>
          <w:i/>
          <w:iCs/>
        </w:rPr>
        <w:t>20</w:t>
      </w:r>
      <w:r w:rsidR="00342D97" w:rsidRPr="00A47DCA">
        <w:rPr>
          <w:rFonts w:ascii="Arial" w:hAnsi="Arial" w:cs="Arial"/>
          <w:b/>
          <w:i/>
          <w:iCs/>
        </w:rPr>
        <w:t>%</w:t>
      </w:r>
      <w:r w:rsidR="00342D97" w:rsidRPr="00BE6E0F">
        <w:rPr>
          <w:rFonts w:ascii="Arial" w:hAnsi="Arial" w:cs="Arial"/>
          <w:i/>
          <w:iCs/>
        </w:rPr>
        <w:t xml:space="preserve"> </w:t>
      </w:r>
      <w:r w:rsidRPr="00FF6622">
        <w:rPr>
          <w:rFonts w:ascii="Arial" w:hAnsi="Arial" w:cs="Arial"/>
          <w:i/>
          <w:iCs/>
        </w:rPr>
        <w:t xml:space="preserve">of the Financial </w:t>
      </w:r>
      <w:r w:rsidR="002C4EE7">
        <w:rPr>
          <w:rFonts w:ascii="Arial" w:hAnsi="Arial" w:cs="Arial"/>
          <w:i/>
          <w:iCs/>
        </w:rPr>
        <w:t>c</w:t>
      </w:r>
      <w:r w:rsidR="002C4EE7" w:rsidRPr="00FF6622">
        <w:rPr>
          <w:rFonts w:ascii="Arial" w:hAnsi="Arial" w:cs="Arial"/>
          <w:i/>
          <w:iCs/>
        </w:rPr>
        <w:t xml:space="preserve">riteria </w:t>
      </w:r>
      <w:r w:rsidRPr="00FF6622">
        <w:rPr>
          <w:rFonts w:ascii="Arial" w:hAnsi="Arial" w:cs="Arial"/>
          <w:i/>
          <w:iCs/>
        </w:rPr>
        <w:t xml:space="preserve">mentioned at </w:t>
      </w:r>
      <w:r w:rsidR="00D94AA5">
        <w:rPr>
          <w:rFonts w:ascii="Arial" w:hAnsi="Arial" w:cs="Arial"/>
          <w:i/>
          <w:iCs/>
        </w:rPr>
        <w:t xml:space="preserve">the </w:t>
      </w:r>
      <w:r w:rsidRPr="00FF6622">
        <w:rPr>
          <w:rFonts w:ascii="Arial" w:hAnsi="Arial" w:cs="Arial"/>
          <w:i/>
          <w:iCs/>
        </w:rPr>
        <w:t>Clause 5.3(</w:t>
      </w:r>
      <w:proofErr w:type="spellStart"/>
      <w:r w:rsidRPr="00FF6622">
        <w:rPr>
          <w:rFonts w:ascii="Arial" w:hAnsi="Arial" w:cs="Arial"/>
          <w:i/>
          <w:iCs/>
        </w:rPr>
        <w:t>i</w:t>
      </w:r>
      <w:proofErr w:type="spellEnd"/>
      <w:r w:rsidRPr="00FF6622">
        <w:rPr>
          <w:rFonts w:ascii="Arial" w:hAnsi="Arial" w:cs="Arial"/>
          <w:i/>
          <w:iCs/>
        </w:rPr>
        <w:t>)</w:t>
      </w:r>
      <w:r w:rsidR="0044267F">
        <w:rPr>
          <w:rFonts w:ascii="Arial" w:hAnsi="Arial" w:cs="Arial"/>
          <w:i/>
          <w:iCs/>
        </w:rPr>
        <w:t xml:space="preserve"> of the IFB. </w:t>
      </w:r>
    </w:p>
    <w:p w14:paraId="5AB29CD2" w14:textId="2DB1CEFA" w:rsidR="00B10DC2" w:rsidRPr="00FF6622" w:rsidRDefault="00B10DC2" w:rsidP="00A368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6622">
        <w:rPr>
          <w:rFonts w:ascii="Arial" w:hAnsi="Arial" w:cs="Arial"/>
        </w:rPr>
        <w:t>We further understand and agree that any misleading or false information furnished by us may result in summary rejection of our bid.</w:t>
      </w:r>
      <w:r w:rsidR="002C4EE7">
        <w:rPr>
          <w:rFonts w:ascii="Arial" w:hAnsi="Arial" w:cs="Arial"/>
        </w:rPr>
        <w:t xml:space="preserve"> We also understand that in the event any </w:t>
      </w:r>
      <w:r w:rsidR="002C4EE7" w:rsidRPr="00DE2389">
        <w:rPr>
          <w:rFonts w:ascii="Arial" w:hAnsi="Arial" w:cs="Arial"/>
        </w:rPr>
        <w:t>document</w:t>
      </w:r>
      <w:r w:rsidR="002C4EE7">
        <w:rPr>
          <w:rFonts w:ascii="Arial" w:hAnsi="Arial" w:cs="Arial"/>
        </w:rPr>
        <w:t>(</w:t>
      </w:r>
      <w:r w:rsidR="002C4EE7" w:rsidRPr="00DE2389">
        <w:rPr>
          <w:rFonts w:ascii="Arial" w:hAnsi="Arial" w:cs="Arial"/>
        </w:rPr>
        <w:t>s</w:t>
      </w:r>
      <w:r w:rsidR="002C4EE7">
        <w:rPr>
          <w:rFonts w:ascii="Arial" w:hAnsi="Arial" w:cs="Arial"/>
        </w:rPr>
        <w:t>) in support of our Qualification</w:t>
      </w:r>
      <w:r w:rsidR="002C4EE7" w:rsidRPr="00DE2389">
        <w:rPr>
          <w:rFonts w:ascii="Arial" w:hAnsi="Arial" w:cs="Arial"/>
        </w:rPr>
        <w:t xml:space="preserve"> are found to be forged, misrepresentations or otherwise incorrect by BIFPCL</w:t>
      </w:r>
      <w:r w:rsidR="002C4EE7">
        <w:rPr>
          <w:rFonts w:ascii="Arial" w:hAnsi="Arial" w:cs="Arial"/>
        </w:rPr>
        <w:t>, the bid security furnished by us shall be forfeited by BIFPCL.</w:t>
      </w:r>
    </w:p>
    <w:p w14:paraId="113713DC" w14:textId="77777777" w:rsidR="00B10DC2" w:rsidRPr="00FF6622" w:rsidRDefault="00B10DC2" w:rsidP="00B10DC2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0901A429" w14:textId="77777777" w:rsidR="00B10DC2" w:rsidRPr="00FF6622" w:rsidRDefault="00B10DC2" w:rsidP="00B10DC2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 xml:space="preserve">Date: </w:t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  <w:t>(Signature).......................................................</w:t>
      </w:r>
    </w:p>
    <w:p w14:paraId="1F036614" w14:textId="77777777" w:rsidR="00B10DC2" w:rsidRPr="00FF6622" w:rsidRDefault="00B10DC2" w:rsidP="00B10DC2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 xml:space="preserve">Place: </w:t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  <w:t xml:space="preserve">(Printed </w:t>
      </w:r>
      <w:proofErr w:type="gramStart"/>
      <w:r w:rsidRPr="00FF6622">
        <w:rPr>
          <w:rFonts w:ascii="Arial" w:hAnsi="Arial" w:cs="Arial"/>
          <w:sz w:val="22"/>
          <w:szCs w:val="22"/>
        </w:rPr>
        <w:t>Name)................................................</w:t>
      </w:r>
      <w:proofErr w:type="gramEnd"/>
    </w:p>
    <w:p w14:paraId="606FD50C" w14:textId="77777777" w:rsidR="00B10DC2" w:rsidRPr="00FF6622" w:rsidRDefault="00B10DC2" w:rsidP="00B10DC2">
      <w:pPr>
        <w:autoSpaceDE w:val="0"/>
        <w:autoSpaceDN w:val="0"/>
        <w:adjustRightInd w:val="0"/>
        <w:spacing w:before="120" w:after="120"/>
        <w:ind w:left="4320"/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>(Designation)...................................................</w:t>
      </w:r>
    </w:p>
    <w:p w14:paraId="3D4D07A6" w14:textId="77777777" w:rsidR="00B10DC2" w:rsidRPr="00FF6622" w:rsidRDefault="00B10DC2" w:rsidP="00B10DC2">
      <w:pPr>
        <w:autoSpaceDE w:val="0"/>
        <w:autoSpaceDN w:val="0"/>
        <w:adjustRightInd w:val="0"/>
        <w:spacing w:before="120" w:after="120"/>
        <w:ind w:left="3600"/>
        <w:jc w:val="center"/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 xml:space="preserve">(Common </w:t>
      </w:r>
      <w:proofErr w:type="gramStart"/>
      <w:r w:rsidRPr="00FF6622">
        <w:rPr>
          <w:rFonts w:ascii="Arial" w:hAnsi="Arial" w:cs="Arial"/>
          <w:sz w:val="22"/>
          <w:szCs w:val="22"/>
        </w:rPr>
        <w:t>Seal).............................................</w:t>
      </w:r>
      <w:proofErr w:type="gramEnd"/>
    </w:p>
    <w:p w14:paraId="4F2B406C" w14:textId="77777777" w:rsidR="00B10DC2" w:rsidRPr="00FF6622" w:rsidRDefault="00B10DC2" w:rsidP="00A124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535643" w14:textId="77777777" w:rsidR="00A124BA" w:rsidRPr="00FF6622" w:rsidRDefault="00A124BA" w:rsidP="00A124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2118D1" w14:textId="77777777" w:rsidR="00A124BA" w:rsidRPr="00FF6622" w:rsidRDefault="00A124BA" w:rsidP="00A124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 xml:space="preserve">Date: </w:t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  <w:t>(Signature).......................................................</w:t>
      </w:r>
    </w:p>
    <w:p w14:paraId="19C1C08D" w14:textId="77777777" w:rsidR="00A124BA" w:rsidRPr="00FF6622" w:rsidRDefault="00A124BA" w:rsidP="00A124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 xml:space="preserve">Place: </w:t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="00035B72"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 xml:space="preserve">(Printed </w:t>
      </w:r>
      <w:proofErr w:type="gramStart"/>
      <w:r w:rsidRPr="00FF6622">
        <w:rPr>
          <w:rFonts w:ascii="Arial" w:hAnsi="Arial" w:cs="Arial"/>
          <w:sz w:val="22"/>
          <w:szCs w:val="22"/>
        </w:rPr>
        <w:t>Name)................................................</w:t>
      </w:r>
      <w:proofErr w:type="gramEnd"/>
    </w:p>
    <w:p w14:paraId="3904A4A9" w14:textId="77777777" w:rsidR="00A124BA" w:rsidRPr="00FF6622" w:rsidRDefault="00A124BA" w:rsidP="00A124BA">
      <w:pPr>
        <w:autoSpaceDE w:val="0"/>
        <w:autoSpaceDN w:val="0"/>
        <w:adjustRightInd w:val="0"/>
        <w:ind w:left="4320"/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>(Designation)...................................................</w:t>
      </w:r>
    </w:p>
    <w:p w14:paraId="022DAD28" w14:textId="77777777" w:rsidR="00A124BA" w:rsidRPr="00FF6622" w:rsidRDefault="00A124BA" w:rsidP="00A124BA">
      <w:pPr>
        <w:autoSpaceDE w:val="0"/>
        <w:autoSpaceDN w:val="0"/>
        <w:adjustRightInd w:val="0"/>
        <w:ind w:left="3600"/>
        <w:jc w:val="center"/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 xml:space="preserve"> (Common </w:t>
      </w:r>
      <w:proofErr w:type="gramStart"/>
      <w:r w:rsidRPr="00FF6622">
        <w:rPr>
          <w:rFonts w:ascii="Arial" w:hAnsi="Arial" w:cs="Arial"/>
          <w:sz w:val="22"/>
          <w:szCs w:val="22"/>
        </w:rPr>
        <w:t>Seal).............................................</w:t>
      </w:r>
      <w:proofErr w:type="gramEnd"/>
    </w:p>
    <w:p w14:paraId="48FF3617" w14:textId="77777777" w:rsidR="00AF0276" w:rsidRPr="00FF6622" w:rsidRDefault="00AF0276">
      <w:pPr>
        <w:pStyle w:val="Paragraph"/>
        <w:jc w:val="left"/>
        <w:rPr>
          <w:rFonts w:cs="Arial"/>
          <w:sz w:val="22"/>
          <w:szCs w:val="22"/>
        </w:rPr>
        <w:sectPr w:rsidR="00AF0276" w:rsidRPr="00FF6622" w:rsidSect="00A47DCA">
          <w:headerReference w:type="default" r:id="rId8"/>
          <w:footerReference w:type="default" r:id="rId9"/>
          <w:pgSz w:w="12240" w:h="15840"/>
          <w:pgMar w:top="2070" w:right="1440" w:bottom="1440" w:left="1440" w:header="720" w:footer="964" w:gutter="0"/>
          <w:pgNumType w:start="1"/>
          <w:cols w:space="720"/>
          <w:docGrid w:linePitch="360"/>
        </w:sectPr>
      </w:pPr>
    </w:p>
    <w:p w14:paraId="4D8AC93A" w14:textId="77777777" w:rsidR="005547EA" w:rsidRDefault="005547EA" w:rsidP="005A26F1">
      <w:pPr>
        <w:autoSpaceDE w:val="0"/>
        <w:autoSpaceDN w:val="0"/>
        <w:adjustRightInd w:val="0"/>
        <w:rPr>
          <w:rFonts w:ascii="Arial Narrow" w:hAnsi="Arial Narrow" w:cs="Arial"/>
          <w:i/>
          <w:sz w:val="22"/>
          <w:szCs w:val="22"/>
        </w:rPr>
      </w:pPr>
    </w:p>
    <w:p w14:paraId="1C69AA64" w14:textId="77777777" w:rsidR="005547EA" w:rsidRDefault="005547EA" w:rsidP="005A26F1">
      <w:pPr>
        <w:autoSpaceDE w:val="0"/>
        <w:autoSpaceDN w:val="0"/>
        <w:adjustRightInd w:val="0"/>
        <w:rPr>
          <w:rFonts w:ascii="Arial Narrow" w:hAnsi="Arial Narrow" w:cs="Arial"/>
          <w:i/>
          <w:sz w:val="22"/>
          <w:szCs w:val="22"/>
        </w:rPr>
      </w:pPr>
    </w:p>
    <w:p w14:paraId="1B9FAB73" w14:textId="12D6CBD0" w:rsidR="005A26F1" w:rsidRPr="00FF6622" w:rsidRDefault="005A26F1" w:rsidP="005A26F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 xml:space="preserve">Bidding Document No.: </w:t>
      </w:r>
      <w:r w:rsidR="00113E44">
        <w:rPr>
          <w:rFonts w:ascii="Arial" w:hAnsi="Arial" w:cs="Arial"/>
          <w:b/>
          <w:bCs/>
          <w:snapToGrid w:val="0"/>
          <w:sz w:val="22"/>
          <w:szCs w:val="22"/>
          <w:u w:color="000000"/>
        </w:rPr>
        <w:t>BIFPCL/MSTPP/COAL/2022/01</w:t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</w:p>
    <w:p w14:paraId="578123C2" w14:textId="77777777" w:rsidR="005A26F1" w:rsidRPr="00FF6622" w:rsidRDefault="005A26F1" w:rsidP="005A26F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045A02C" w14:textId="5E989EE8" w:rsidR="005A26F1" w:rsidRPr="00FF6622" w:rsidRDefault="005A26F1" w:rsidP="005A26F1">
      <w:pPr>
        <w:autoSpaceDE w:val="0"/>
        <w:autoSpaceDN w:val="0"/>
        <w:adjustRightInd w:val="0"/>
        <w:ind w:left="2127" w:hanging="2127"/>
        <w:jc w:val="both"/>
        <w:rPr>
          <w:rFonts w:ascii="Arial" w:hAnsi="Arial" w:cs="Arial"/>
          <w:b/>
          <w:bCs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 xml:space="preserve">Name of Contract: </w:t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b/>
          <w:bCs/>
          <w:sz w:val="22"/>
          <w:szCs w:val="22"/>
        </w:rPr>
        <w:t xml:space="preserve">Procurement </w:t>
      </w:r>
      <w:r w:rsidR="00DE00B0">
        <w:rPr>
          <w:rFonts w:ascii="Arial" w:hAnsi="Arial" w:cs="Arial"/>
          <w:b/>
          <w:bCs/>
          <w:sz w:val="22"/>
          <w:szCs w:val="22"/>
        </w:rPr>
        <w:t>and Delivery of</w:t>
      </w:r>
      <w:r w:rsidR="00DE00B0" w:rsidRPr="00FF6622">
        <w:rPr>
          <w:rFonts w:ascii="Arial" w:hAnsi="Arial" w:cs="Arial"/>
          <w:b/>
          <w:bCs/>
          <w:sz w:val="22"/>
          <w:szCs w:val="22"/>
        </w:rPr>
        <w:t xml:space="preserve"> </w:t>
      </w:r>
      <w:r w:rsidR="0022031A">
        <w:rPr>
          <w:rFonts w:ascii="Arial" w:hAnsi="Arial" w:cs="Arial"/>
          <w:b/>
          <w:bCs/>
          <w:sz w:val="22"/>
          <w:szCs w:val="22"/>
        </w:rPr>
        <w:t xml:space="preserve">8.0MMT of </w:t>
      </w:r>
      <w:r w:rsidRPr="00FF6622">
        <w:rPr>
          <w:rFonts w:ascii="Arial" w:hAnsi="Arial" w:cs="Arial"/>
          <w:b/>
          <w:bCs/>
          <w:sz w:val="22"/>
          <w:szCs w:val="22"/>
        </w:rPr>
        <w:t xml:space="preserve">Imported Coal at Plant Jetty </w:t>
      </w:r>
      <w:r w:rsidR="00550B71" w:rsidRPr="00FF6622">
        <w:rPr>
          <w:rFonts w:ascii="Arial" w:hAnsi="Arial" w:cs="Arial"/>
          <w:b/>
          <w:bCs/>
          <w:sz w:val="22"/>
          <w:szCs w:val="22"/>
        </w:rPr>
        <w:t xml:space="preserve">(CDP) </w:t>
      </w:r>
      <w:r w:rsidRPr="00FF6622">
        <w:rPr>
          <w:rFonts w:ascii="Arial" w:hAnsi="Arial" w:cs="Arial"/>
          <w:b/>
          <w:bCs/>
          <w:sz w:val="22"/>
          <w:szCs w:val="22"/>
        </w:rPr>
        <w:t xml:space="preserve">for 2x660MW </w:t>
      </w:r>
      <w:proofErr w:type="spellStart"/>
      <w:r w:rsidRPr="00FF6622">
        <w:rPr>
          <w:rFonts w:ascii="Arial" w:hAnsi="Arial" w:cs="Arial"/>
          <w:b/>
          <w:bCs/>
          <w:sz w:val="22"/>
          <w:szCs w:val="22"/>
        </w:rPr>
        <w:t>Maitree</w:t>
      </w:r>
      <w:proofErr w:type="spellEnd"/>
      <w:r w:rsidRPr="00FF6622">
        <w:rPr>
          <w:rFonts w:ascii="Arial" w:hAnsi="Arial" w:cs="Arial"/>
          <w:b/>
          <w:bCs/>
          <w:sz w:val="22"/>
          <w:szCs w:val="22"/>
        </w:rPr>
        <w:t xml:space="preserve"> Super Thermal Power Project at </w:t>
      </w:r>
      <w:proofErr w:type="spellStart"/>
      <w:r w:rsidRPr="00FF6622">
        <w:rPr>
          <w:rFonts w:ascii="Arial" w:hAnsi="Arial" w:cs="Arial"/>
          <w:b/>
          <w:bCs/>
          <w:sz w:val="22"/>
          <w:szCs w:val="22"/>
        </w:rPr>
        <w:t>Rampal</w:t>
      </w:r>
      <w:proofErr w:type="spellEnd"/>
      <w:r w:rsidRPr="00FF6622">
        <w:rPr>
          <w:rFonts w:ascii="Arial" w:hAnsi="Arial" w:cs="Arial"/>
          <w:b/>
          <w:bCs/>
          <w:sz w:val="22"/>
          <w:szCs w:val="22"/>
        </w:rPr>
        <w:t xml:space="preserve">, District- </w:t>
      </w:r>
      <w:proofErr w:type="spellStart"/>
      <w:r w:rsidRPr="00FF6622">
        <w:rPr>
          <w:rFonts w:ascii="Arial" w:hAnsi="Arial" w:cs="Arial"/>
          <w:b/>
          <w:bCs/>
          <w:sz w:val="22"/>
          <w:szCs w:val="22"/>
        </w:rPr>
        <w:t>Bagerhat</w:t>
      </w:r>
      <w:proofErr w:type="spellEnd"/>
      <w:r w:rsidRPr="00FF6622">
        <w:rPr>
          <w:rFonts w:ascii="Arial" w:hAnsi="Arial" w:cs="Arial"/>
          <w:b/>
          <w:bCs/>
          <w:sz w:val="22"/>
          <w:szCs w:val="22"/>
        </w:rPr>
        <w:t>, Bangladesh.</w:t>
      </w:r>
    </w:p>
    <w:p w14:paraId="5A1E7187" w14:textId="77777777" w:rsidR="00376A0D" w:rsidRPr="00FF6622" w:rsidRDefault="00376A0D" w:rsidP="00376A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5E8BAA" w14:textId="555597F8" w:rsidR="005A26F1" w:rsidRPr="00FF6622" w:rsidRDefault="005A26F1" w:rsidP="005A26F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F6622">
        <w:rPr>
          <w:rFonts w:ascii="Arial" w:hAnsi="Arial" w:cs="Arial"/>
          <w:b/>
          <w:bCs/>
          <w:sz w:val="22"/>
          <w:szCs w:val="22"/>
        </w:rPr>
        <w:t>[</w:t>
      </w:r>
      <w:r w:rsidR="00204B19" w:rsidRPr="00FF6622">
        <w:rPr>
          <w:rFonts w:ascii="Arial" w:hAnsi="Arial" w:cs="Arial"/>
          <w:b/>
          <w:bCs/>
          <w:sz w:val="22"/>
          <w:szCs w:val="22"/>
        </w:rPr>
        <w:t xml:space="preserve">Bidders as Consortium of firms </w:t>
      </w:r>
      <w:r w:rsidR="00224045" w:rsidRPr="00FF6622">
        <w:rPr>
          <w:rFonts w:ascii="Arial" w:hAnsi="Arial" w:cs="Arial"/>
          <w:b/>
          <w:bCs/>
          <w:sz w:val="22"/>
          <w:szCs w:val="22"/>
        </w:rPr>
        <w:t>as per Clause 5.1.2</w:t>
      </w:r>
      <w:r w:rsidR="00204B19" w:rsidRPr="00FF6622">
        <w:rPr>
          <w:rFonts w:ascii="Arial" w:hAnsi="Arial" w:cs="Arial"/>
          <w:b/>
          <w:bCs/>
          <w:sz w:val="22"/>
          <w:szCs w:val="22"/>
        </w:rPr>
        <w:t xml:space="preserve"> of IFB (Section-I)</w:t>
      </w:r>
      <w:r w:rsidRPr="00FF6622">
        <w:rPr>
          <w:rFonts w:ascii="Arial" w:hAnsi="Arial" w:cs="Arial"/>
          <w:b/>
          <w:bCs/>
          <w:sz w:val="22"/>
          <w:szCs w:val="22"/>
        </w:rPr>
        <w:t>]</w:t>
      </w:r>
    </w:p>
    <w:p w14:paraId="0220E555" w14:textId="77777777" w:rsidR="005A26F1" w:rsidRPr="00FF6622" w:rsidRDefault="005A26F1" w:rsidP="005A26F1">
      <w:pPr>
        <w:rPr>
          <w:rFonts w:ascii="Arial" w:hAnsi="Arial" w:cs="Arial"/>
          <w:b/>
          <w:sz w:val="22"/>
          <w:szCs w:val="22"/>
        </w:rPr>
      </w:pPr>
    </w:p>
    <w:p w14:paraId="430AA8FF" w14:textId="77777777" w:rsidR="005A26F1" w:rsidRPr="00FF6622" w:rsidRDefault="005A26F1" w:rsidP="005A26F1">
      <w:pPr>
        <w:rPr>
          <w:rFonts w:ascii="Arial" w:hAnsi="Arial" w:cs="Arial"/>
          <w:b/>
          <w:sz w:val="22"/>
          <w:szCs w:val="22"/>
        </w:rPr>
      </w:pPr>
      <w:r w:rsidRPr="00FF6622">
        <w:rPr>
          <w:rFonts w:ascii="Arial" w:hAnsi="Arial" w:cs="Arial"/>
          <w:b/>
          <w:sz w:val="22"/>
          <w:szCs w:val="22"/>
        </w:rPr>
        <w:t>To</w:t>
      </w:r>
    </w:p>
    <w:p w14:paraId="0B02248C" w14:textId="77777777" w:rsidR="005A26F1" w:rsidRPr="00FF6622" w:rsidRDefault="005A26F1" w:rsidP="005A26F1">
      <w:pPr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>Chief Procurement Officer</w:t>
      </w:r>
    </w:p>
    <w:p w14:paraId="6C40B42C" w14:textId="77777777" w:rsidR="005A26F1" w:rsidRPr="00FF6622" w:rsidRDefault="005A26F1" w:rsidP="005A26F1">
      <w:pPr>
        <w:ind w:right="5220"/>
        <w:rPr>
          <w:rFonts w:ascii="Arial" w:hAnsi="Arial" w:cs="Arial"/>
          <w:b/>
          <w:sz w:val="22"/>
          <w:szCs w:val="22"/>
        </w:rPr>
      </w:pPr>
      <w:r w:rsidRPr="00FF6622">
        <w:rPr>
          <w:rFonts w:ascii="Arial" w:hAnsi="Arial" w:cs="Arial"/>
          <w:b/>
          <w:sz w:val="22"/>
          <w:szCs w:val="22"/>
        </w:rPr>
        <w:t>Bangladesh-India Friendship Power Company (Pvt.) Limited (BIFPCL)</w:t>
      </w:r>
    </w:p>
    <w:p w14:paraId="094CE75C" w14:textId="77777777" w:rsidR="005A26F1" w:rsidRPr="00FF6622" w:rsidRDefault="005A26F1" w:rsidP="005A26F1">
      <w:pPr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 xml:space="preserve">Level-17, </w:t>
      </w:r>
      <w:proofErr w:type="spellStart"/>
      <w:r w:rsidRPr="00FF6622">
        <w:rPr>
          <w:rFonts w:ascii="Arial" w:hAnsi="Arial" w:cs="Arial"/>
          <w:sz w:val="22"/>
          <w:szCs w:val="22"/>
        </w:rPr>
        <w:t>Borak</w:t>
      </w:r>
      <w:proofErr w:type="spellEnd"/>
      <w:r w:rsidRPr="00FF6622">
        <w:rPr>
          <w:rFonts w:ascii="Arial" w:hAnsi="Arial" w:cs="Arial"/>
          <w:sz w:val="22"/>
          <w:szCs w:val="22"/>
        </w:rPr>
        <w:t xml:space="preserve"> Unique Heights</w:t>
      </w:r>
    </w:p>
    <w:p w14:paraId="66547323" w14:textId="77777777" w:rsidR="005A26F1" w:rsidRPr="00FF6622" w:rsidRDefault="005A26F1" w:rsidP="005A26F1">
      <w:pPr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 xml:space="preserve">117 </w:t>
      </w:r>
      <w:proofErr w:type="spellStart"/>
      <w:r w:rsidRPr="00FF6622">
        <w:rPr>
          <w:rFonts w:ascii="Arial" w:hAnsi="Arial" w:cs="Arial"/>
          <w:sz w:val="22"/>
          <w:szCs w:val="22"/>
        </w:rPr>
        <w:t>Kazi</w:t>
      </w:r>
      <w:proofErr w:type="spellEnd"/>
      <w:r w:rsidRPr="00FF66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6622">
        <w:rPr>
          <w:rFonts w:ascii="Arial" w:hAnsi="Arial" w:cs="Arial"/>
          <w:sz w:val="22"/>
          <w:szCs w:val="22"/>
        </w:rPr>
        <w:t>Nazrul</w:t>
      </w:r>
      <w:proofErr w:type="spellEnd"/>
      <w:r w:rsidRPr="00FF6622">
        <w:rPr>
          <w:rFonts w:ascii="Arial" w:hAnsi="Arial" w:cs="Arial"/>
          <w:sz w:val="22"/>
          <w:szCs w:val="22"/>
        </w:rPr>
        <w:t xml:space="preserve"> Islam Avenue,</w:t>
      </w:r>
    </w:p>
    <w:p w14:paraId="50D1E0D4" w14:textId="77777777" w:rsidR="005A26F1" w:rsidRPr="00FF6622" w:rsidRDefault="005A26F1" w:rsidP="005A26F1">
      <w:pPr>
        <w:rPr>
          <w:rFonts w:ascii="Arial" w:hAnsi="Arial" w:cs="Arial"/>
          <w:sz w:val="22"/>
          <w:szCs w:val="22"/>
        </w:rPr>
      </w:pPr>
      <w:proofErr w:type="spellStart"/>
      <w:r w:rsidRPr="00FF6622">
        <w:rPr>
          <w:rFonts w:ascii="Arial" w:hAnsi="Arial" w:cs="Arial"/>
          <w:sz w:val="22"/>
          <w:szCs w:val="22"/>
        </w:rPr>
        <w:t>Eskaton</w:t>
      </w:r>
      <w:proofErr w:type="spellEnd"/>
      <w:r w:rsidRPr="00FF6622">
        <w:rPr>
          <w:rFonts w:ascii="Arial" w:hAnsi="Arial" w:cs="Arial"/>
          <w:sz w:val="22"/>
          <w:szCs w:val="22"/>
        </w:rPr>
        <w:t xml:space="preserve"> Garden</w:t>
      </w:r>
    </w:p>
    <w:p w14:paraId="1EAAFA10" w14:textId="77777777" w:rsidR="005A26F1" w:rsidRPr="00FF6622" w:rsidRDefault="005A26F1" w:rsidP="005A26F1">
      <w:pPr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>Dhaka-1000, Bangladesh</w:t>
      </w:r>
    </w:p>
    <w:p w14:paraId="2047F182" w14:textId="77777777" w:rsidR="005A26F1" w:rsidRPr="00FF6622" w:rsidRDefault="005A26F1" w:rsidP="005A26F1">
      <w:pPr>
        <w:rPr>
          <w:rFonts w:ascii="Arial" w:hAnsi="Arial" w:cs="Arial"/>
          <w:sz w:val="22"/>
          <w:szCs w:val="22"/>
        </w:rPr>
      </w:pPr>
    </w:p>
    <w:p w14:paraId="0308DCD3" w14:textId="77777777" w:rsidR="005A26F1" w:rsidRPr="00FF6622" w:rsidRDefault="005A26F1" w:rsidP="005A26F1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F6622">
        <w:rPr>
          <w:rFonts w:ascii="Arial" w:hAnsi="Arial" w:cs="Arial"/>
          <w:b/>
          <w:bCs/>
          <w:i/>
          <w:iCs/>
          <w:sz w:val="20"/>
          <w:szCs w:val="20"/>
        </w:rPr>
        <w:t>[strike out (*) whichever is not applicable]</w:t>
      </w:r>
    </w:p>
    <w:p w14:paraId="060C40E7" w14:textId="4FB3E1C8" w:rsidR="00E651FC" w:rsidRPr="00FF6622" w:rsidRDefault="00AE6CD8" w:rsidP="00E651FC">
      <w:pPr>
        <w:pStyle w:val="Paragraph"/>
        <w:ind w:right="-279"/>
        <w:rPr>
          <w:rFonts w:cs="Arial"/>
          <w:bCs/>
          <w:sz w:val="24"/>
        </w:rPr>
      </w:pPr>
      <w:r w:rsidRPr="00FF6622">
        <w:rPr>
          <w:rFonts w:cs="Arial"/>
          <w:bCs/>
          <w:sz w:val="24"/>
        </w:rPr>
        <w:t>W</w:t>
      </w:r>
      <w:r w:rsidR="005A26F1" w:rsidRPr="00FF6622">
        <w:rPr>
          <w:rFonts w:cs="Arial"/>
          <w:bCs/>
          <w:sz w:val="24"/>
        </w:rPr>
        <w:t>e</w:t>
      </w:r>
      <w:r w:rsidR="00AF0096" w:rsidRPr="00FF6622">
        <w:rPr>
          <w:rFonts w:cs="Arial"/>
          <w:bCs/>
          <w:sz w:val="24"/>
        </w:rPr>
        <w:t>,</w:t>
      </w:r>
      <w:r w:rsidR="005A26F1" w:rsidRPr="00FF6622">
        <w:rPr>
          <w:rFonts w:cs="Arial"/>
          <w:bCs/>
          <w:sz w:val="24"/>
        </w:rPr>
        <w:t xml:space="preserve"> </w:t>
      </w:r>
      <w:r w:rsidR="00AF0096" w:rsidRPr="00FF6622">
        <w:rPr>
          <w:rFonts w:cs="Arial"/>
          <w:bCs/>
          <w:sz w:val="24"/>
        </w:rPr>
        <w:t>M/s…………………………………………</w:t>
      </w:r>
      <w:proofErr w:type="gramStart"/>
      <w:r w:rsidR="00AF0096" w:rsidRPr="00FF6622">
        <w:rPr>
          <w:rFonts w:cs="Arial"/>
          <w:bCs/>
          <w:sz w:val="24"/>
        </w:rPr>
        <w:t>…(</w:t>
      </w:r>
      <w:proofErr w:type="gramEnd"/>
      <w:r w:rsidR="00AF0096" w:rsidRPr="00FF6622">
        <w:rPr>
          <w:rFonts w:cs="Arial"/>
          <w:bCs/>
          <w:sz w:val="24"/>
        </w:rPr>
        <w:t xml:space="preserve">as a </w:t>
      </w:r>
      <w:r w:rsidR="00A90843">
        <w:rPr>
          <w:rFonts w:cs="Arial"/>
          <w:bCs/>
          <w:sz w:val="24"/>
        </w:rPr>
        <w:t>L</w:t>
      </w:r>
      <w:r w:rsidR="00AF0096" w:rsidRPr="00FF6622">
        <w:rPr>
          <w:rFonts w:cs="Arial"/>
          <w:bCs/>
          <w:sz w:val="24"/>
        </w:rPr>
        <w:t xml:space="preserve">ead </w:t>
      </w:r>
      <w:r w:rsidR="00A90843">
        <w:rPr>
          <w:rFonts w:cs="Arial"/>
          <w:bCs/>
          <w:sz w:val="24"/>
        </w:rPr>
        <w:t>P</w:t>
      </w:r>
      <w:r w:rsidR="00AF0096" w:rsidRPr="00FF6622">
        <w:rPr>
          <w:rFonts w:cs="Arial"/>
          <w:bCs/>
          <w:sz w:val="24"/>
        </w:rPr>
        <w:t xml:space="preserve">artner of the consortium)  </w:t>
      </w:r>
      <w:r w:rsidR="00A90843">
        <w:rPr>
          <w:rFonts w:cs="Arial"/>
          <w:bCs/>
          <w:sz w:val="24"/>
        </w:rPr>
        <w:t>along with M/s ………………., M/s ……………….. and M/s …………</w:t>
      </w:r>
      <w:proofErr w:type="gramStart"/>
      <w:r w:rsidR="00A90843">
        <w:rPr>
          <w:rFonts w:cs="Arial"/>
          <w:bCs/>
          <w:sz w:val="24"/>
        </w:rPr>
        <w:t>…..</w:t>
      </w:r>
      <w:proofErr w:type="gramEnd"/>
      <w:r w:rsidR="00A90843">
        <w:rPr>
          <w:rFonts w:cs="Arial"/>
          <w:bCs/>
          <w:sz w:val="24"/>
        </w:rPr>
        <w:t xml:space="preserve"> (jointly acting as a </w:t>
      </w:r>
      <w:r w:rsidR="00C07261">
        <w:rPr>
          <w:rFonts w:cs="Arial"/>
          <w:bCs/>
          <w:sz w:val="24"/>
        </w:rPr>
        <w:t>“</w:t>
      </w:r>
      <w:r w:rsidR="00A90843" w:rsidRPr="00A20019">
        <w:rPr>
          <w:rFonts w:cs="Arial"/>
          <w:b/>
          <w:bCs/>
          <w:sz w:val="24"/>
        </w:rPr>
        <w:t>Consortium</w:t>
      </w:r>
      <w:r w:rsidR="00C07261">
        <w:rPr>
          <w:rFonts w:cs="Arial"/>
          <w:bCs/>
          <w:sz w:val="24"/>
        </w:rPr>
        <w:t>”</w:t>
      </w:r>
      <w:r w:rsidR="00A90843">
        <w:rPr>
          <w:rFonts w:cs="Arial"/>
          <w:bCs/>
          <w:sz w:val="24"/>
        </w:rPr>
        <w:t xml:space="preserve">) </w:t>
      </w:r>
      <w:r w:rsidR="005A26F1" w:rsidRPr="00FF6622">
        <w:rPr>
          <w:rFonts w:cs="Arial"/>
          <w:bCs/>
          <w:sz w:val="24"/>
        </w:rPr>
        <w:t xml:space="preserve">have participated </w:t>
      </w:r>
      <w:r w:rsidR="00AF0096" w:rsidRPr="00FF6622">
        <w:rPr>
          <w:rFonts w:cs="Arial"/>
          <w:bCs/>
          <w:sz w:val="24"/>
        </w:rPr>
        <w:t xml:space="preserve">in the bidding </w:t>
      </w:r>
      <w:r w:rsidR="00C07261">
        <w:rPr>
          <w:rFonts w:cs="Arial"/>
          <w:bCs/>
          <w:sz w:val="24"/>
        </w:rPr>
        <w:t xml:space="preserve">for the subject package </w:t>
      </w:r>
      <w:r w:rsidR="00AF0096" w:rsidRPr="00FF6622">
        <w:rPr>
          <w:rFonts w:cs="Arial"/>
          <w:bCs/>
          <w:sz w:val="24"/>
        </w:rPr>
        <w:t xml:space="preserve">and we collectively in line with </w:t>
      </w:r>
      <w:r w:rsidR="00C07261">
        <w:rPr>
          <w:rFonts w:cs="Arial"/>
          <w:bCs/>
          <w:sz w:val="24"/>
        </w:rPr>
        <w:t xml:space="preserve">the requirement at </w:t>
      </w:r>
      <w:r w:rsidR="00AF0096" w:rsidRPr="00FF6622">
        <w:rPr>
          <w:rFonts w:cs="Arial"/>
          <w:bCs/>
          <w:sz w:val="24"/>
        </w:rPr>
        <w:t xml:space="preserve">Cl. 5.1.2 of IFB(Section-I) of the Bidding Document, </w:t>
      </w:r>
      <w:r w:rsidR="005A26F1" w:rsidRPr="00FF6622">
        <w:rPr>
          <w:rFonts w:cs="Arial"/>
          <w:bCs/>
          <w:sz w:val="24"/>
        </w:rPr>
        <w:t>meet the Technical Criteria mentioned at Clause 5.2</w:t>
      </w:r>
      <w:r w:rsidR="00BA29D9">
        <w:rPr>
          <w:rFonts w:cs="Arial"/>
          <w:bCs/>
          <w:sz w:val="24"/>
        </w:rPr>
        <w:t xml:space="preserve"> (</w:t>
      </w:r>
      <w:proofErr w:type="spellStart"/>
      <w:r w:rsidR="00BA29D9">
        <w:rPr>
          <w:rFonts w:cs="Arial"/>
          <w:bCs/>
          <w:sz w:val="24"/>
        </w:rPr>
        <w:t>i</w:t>
      </w:r>
      <w:proofErr w:type="spellEnd"/>
      <w:r w:rsidR="00BA29D9">
        <w:rPr>
          <w:rFonts w:cs="Arial"/>
          <w:bCs/>
          <w:sz w:val="24"/>
        </w:rPr>
        <w:t>) or 5.2(ii) or 5.2(iii)</w:t>
      </w:r>
      <w:r w:rsidR="005A26F1" w:rsidRPr="00FF6622">
        <w:rPr>
          <w:rFonts w:cs="Arial"/>
          <w:bCs/>
          <w:sz w:val="24"/>
        </w:rPr>
        <w:t xml:space="preserve"> of IFB (Section-I) and Financial Criteria mentioned </w:t>
      </w:r>
      <w:r w:rsidR="00224045" w:rsidRPr="00FF6622">
        <w:rPr>
          <w:rFonts w:cs="Arial"/>
          <w:bCs/>
          <w:sz w:val="24"/>
        </w:rPr>
        <w:t>at Clause 5.3</w:t>
      </w:r>
      <w:r w:rsidR="008935E7">
        <w:rPr>
          <w:rFonts w:cs="Arial"/>
          <w:bCs/>
          <w:sz w:val="24"/>
        </w:rPr>
        <w:t xml:space="preserve"> </w:t>
      </w:r>
      <w:r w:rsidR="008935E7" w:rsidRPr="00FF6622">
        <w:rPr>
          <w:rFonts w:cs="Arial"/>
          <w:bCs/>
          <w:sz w:val="24"/>
        </w:rPr>
        <w:t>(i</w:t>
      </w:r>
      <w:r w:rsidR="00302A2E">
        <w:rPr>
          <w:rFonts w:cs="Arial"/>
          <w:bCs/>
          <w:sz w:val="24"/>
        </w:rPr>
        <w:t>ii</w:t>
      </w:r>
      <w:proofErr w:type="gramStart"/>
      <w:r w:rsidR="008935E7" w:rsidRPr="00FF6622">
        <w:rPr>
          <w:rFonts w:cs="Arial"/>
          <w:bCs/>
          <w:sz w:val="24"/>
        </w:rPr>
        <w:t xml:space="preserve">) </w:t>
      </w:r>
      <w:r w:rsidR="00224045" w:rsidRPr="00FF6622">
        <w:rPr>
          <w:rFonts w:cs="Arial"/>
          <w:bCs/>
          <w:sz w:val="24"/>
        </w:rPr>
        <w:t xml:space="preserve"> of</w:t>
      </w:r>
      <w:proofErr w:type="gramEnd"/>
      <w:r w:rsidR="00224045" w:rsidRPr="00FF6622">
        <w:rPr>
          <w:rFonts w:cs="Arial"/>
          <w:bCs/>
          <w:sz w:val="24"/>
        </w:rPr>
        <w:t xml:space="preserve"> IFB(Section-I)</w:t>
      </w:r>
      <w:r w:rsidR="00255FA4" w:rsidRPr="00FF6622">
        <w:rPr>
          <w:rFonts w:cs="Arial"/>
          <w:bCs/>
          <w:sz w:val="24"/>
        </w:rPr>
        <w:t xml:space="preserve">. </w:t>
      </w:r>
      <w:r w:rsidR="00AF0096" w:rsidRPr="00FF6622">
        <w:rPr>
          <w:rFonts w:cs="Arial"/>
          <w:bCs/>
          <w:sz w:val="24"/>
        </w:rPr>
        <w:t xml:space="preserve"> </w:t>
      </w:r>
      <w:r w:rsidR="00521D6B" w:rsidRPr="00FF6622">
        <w:rPr>
          <w:rFonts w:cs="Arial"/>
          <w:bCs/>
          <w:sz w:val="24"/>
        </w:rPr>
        <w:t xml:space="preserve">We have furnished </w:t>
      </w:r>
      <w:r w:rsidR="006C496D" w:rsidRPr="00FF6622">
        <w:rPr>
          <w:rFonts w:cs="Arial"/>
          <w:bCs/>
          <w:sz w:val="24"/>
        </w:rPr>
        <w:t xml:space="preserve">a </w:t>
      </w:r>
      <w:r w:rsidR="0099431C" w:rsidRPr="00FF6622">
        <w:rPr>
          <w:rFonts w:cs="Arial"/>
          <w:bCs/>
          <w:sz w:val="24"/>
        </w:rPr>
        <w:t xml:space="preserve">Consortium Agreement </w:t>
      </w:r>
      <w:r w:rsidR="00AF0096" w:rsidRPr="00FF6622">
        <w:rPr>
          <w:rFonts w:cs="Arial"/>
          <w:bCs/>
          <w:sz w:val="24"/>
        </w:rPr>
        <w:t>as per</w:t>
      </w:r>
      <w:r w:rsidR="0099431C" w:rsidRPr="00FF6622">
        <w:rPr>
          <w:rFonts w:cs="Arial"/>
          <w:bCs/>
          <w:sz w:val="24"/>
        </w:rPr>
        <w:t xml:space="preserve"> the format provided in the </w:t>
      </w:r>
      <w:r w:rsidR="00C07261">
        <w:rPr>
          <w:rFonts w:cs="Arial"/>
          <w:bCs/>
          <w:sz w:val="24"/>
        </w:rPr>
        <w:t>B</w:t>
      </w:r>
      <w:r w:rsidR="0099431C" w:rsidRPr="00FF6622">
        <w:rPr>
          <w:rFonts w:cs="Arial"/>
          <w:bCs/>
          <w:sz w:val="24"/>
        </w:rPr>
        <w:t xml:space="preserve">idding </w:t>
      </w:r>
      <w:r w:rsidR="00C07261">
        <w:rPr>
          <w:rFonts w:cs="Arial"/>
          <w:bCs/>
          <w:sz w:val="24"/>
        </w:rPr>
        <w:t>D</w:t>
      </w:r>
      <w:r w:rsidR="0099431C" w:rsidRPr="00FF6622">
        <w:rPr>
          <w:rFonts w:cs="Arial"/>
          <w:bCs/>
          <w:sz w:val="24"/>
        </w:rPr>
        <w:t xml:space="preserve">ocument at </w:t>
      </w:r>
      <w:r w:rsidR="00C07261">
        <w:rPr>
          <w:rFonts w:cs="Arial"/>
          <w:bCs/>
          <w:sz w:val="24"/>
        </w:rPr>
        <w:t>S</w:t>
      </w:r>
      <w:r w:rsidR="0099431C" w:rsidRPr="00FF6622">
        <w:rPr>
          <w:rFonts w:cs="Arial"/>
          <w:bCs/>
          <w:sz w:val="24"/>
        </w:rPr>
        <w:t xml:space="preserve">ection-V(B), </w:t>
      </w:r>
      <w:r w:rsidR="006C496D" w:rsidRPr="00FF6622">
        <w:rPr>
          <w:rFonts w:cs="Arial"/>
          <w:bCs/>
          <w:sz w:val="24"/>
        </w:rPr>
        <w:t xml:space="preserve">duly </w:t>
      </w:r>
      <w:r w:rsidR="0099431C" w:rsidRPr="00FF6622">
        <w:rPr>
          <w:rFonts w:cs="Arial"/>
          <w:bCs/>
          <w:sz w:val="24"/>
        </w:rPr>
        <w:t xml:space="preserve">signed by </w:t>
      </w:r>
      <w:r w:rsidR="006C496D" w:rsidRPr="00FF6622">
        <w:rPr>
          <w:rFonts w:cs="Arial"/>
          <w:bCs/>
          <w:sz w:val="24"/>
        </w:rPr>
        <w:t xml:space="preserve">the </w:t>
      </w:r>
      <w:r w:rsidR="0099431C" w:rsidRPr="00FF6622">
        <w:rPr>
          <w:rFonts w:cs="Arial"/>
          <w:bCs/>
          <w:sz w:val="24"/>
        </w:rPr>
        <w:t xml:space="preserve">authorized </w:t>
      </w:r>
      <w:r w:rsidR="00521D6B" w:rsidRPr="00FF6622">
        <w:rPr>
          <w:rFonts w:cs="Arial"/>
          <w:bCs/>
          <w:sz w:val="24"/>
        </w:rPr>
        <w:t>signatory</w:t>
      </w:r>
      <w:r w:rsidR="0099431C" w:rsidRPr="00FF6622">
        <w:rPr>
          <w:rFonts w:cs="Arial"/>
          <w:bCs/>
          <w:sz w:val="24"/>
        </w:rPr>
        <w:t xml:space="preserve"> of </w:t>
      </w:r>
      <w:r w:rsidR="006C496D" w:rsidRPr="00FF6622">
        <w:rPr>
          <w:rFonts w:cs="Arial"/>
          <w:bCs/>
          <w:sz w:val="24"/>
        </w:rPr>
        <w:t xml:space="preserve">each </w:t>
      </w:r>
      <w:r w:rsidR="00521D6B" w:rsidRPr="00FF6622">
        <w:rPr>
          <w:rFonts w:cs="Arial"/>
          <w:bCs/>
          <w:sz w:val="24"/>
        </w:rPr>
        <w:t>C</w:t>
      </w:r>
      <w:r w:rsidR="0099431C" w:rsidRPr="00FF6622">
        <w:rPr>
          <w:rFonts w:cs="Arial"/>
          <w:bCs/>
          <w:sz w:val="24"/>
        </w:rPr>
        <w:t>onsortium</w:t>
      </w:r>
      <w:r w:rsidR="003E0856" w:rsidRPr="00FF6622">
        <w:rPr>
          <w:rFonts w:cs="Arial"/>
          <w:bCs/>
          <w:sz w:val="24"/>
        </w:rPr>
        <w:t xml:space="preserve"> </w:t>
      </w:r>
      <w:r w:rsidR="00C07261">
        <w:rPr>
          <w:rFonts w:cs="Arial"/>
          <w:bCs/>
          <w:sz w:val="24"/>
        </w:rPr>
        <w:t xml:space="preserve">partner/ </w:t>
      </w:r>
      <w:r w:rsidR="003E0856" w:rsidRPr="00FF6622">
        <w:rPr>
          <w:rFonts w:cs="Arial"/>
          <w:bCs/>
          <w:sz w:val="24"/>
        </w:rPr>
        <w:t>firm and the same</w:t>
      </w:r>
      <w:r w:rsidR="0099431C" w:rsidRPr="00FF6622">
        <w:rPr>
          <w:rFonts w:cs="Arial"/>
          <w:bCs/>
          <w:sz w:val="24"/>
        </w:rPr>
        <w:t xml:space="preserve"> is enclosed at </w:t>
      </w:r>
      <w:r w:rsidR="00AF0096" w:rsidRPr="00FF6622">
        <w:rPr>
          <w:rFonts w:cs="Arial"/>
          <w:bCs/>
          <w:sz w:val="24"/>
        </w:rPr>
        <w:t xml:space="preserve">Attachment-3E of the Technical Proposal </w:t>
      </w:r>
      <w:r w:rsidR="002E33B8">
        <w:rPr>
          <w:rFonts w:cs="Arial"/>
          <w:bCs/>
          <w:sz w:val="24"/>
        </w:rPr>
        <w:t xml:space="preserve">Submission </w:t>
      </w:r>
      <w:r w:rsidR="00AF0096" w:rsidRPr="00FF6622">
        <w:rPr>
          <w:rFonts w:cs="Arial"/>
          <w:bCs/>
          <w:sz w:val="24"/>
        </w:rPr>
        <w:t>Letter</w:t>
      </w:r>
      <w:r w:rsidR="0099431C" w:rsidRPr="00FF6622">
        <w:rPr>
          <w:rFonts w:cs="Arial"/>
          <w:bCs/>
          <w:sz w:val="24"/>
        </w:rPr>
        <w:t xml:space="preserve">. </w:t>
      </w:r>
    </w:p>
    <w:p w14:paraId="4F3987A2" w14:textId="37D0A6A8" w:rsidR="006E68FB" w:rsidRDefault="00835CBC" w:rsidP="00A368D5">
      <w:pPr>
        <w:pStyle w:val="Paragraph"/>
        <w:ind w:right="-279"/>
        <w:rPr>
          <w:rFonts w:cs="Arial"/>
          <w:bCs/>
          <w:sz w:val="24"/>
        </w:rPr>
      </w:pPr>
      <w:r w:rsidRPr="00FF6622">
        <w:rPr>
          <w:rFonts w:cs="Arial"/>
          <w:bCs/>
          <w:sz w:val="24"/>
        </w:rPr>
        <w:t xml:space="preserve">We also confirm that each </w:t>
      </w:r>
      <w:r w:rsidR="004441AA">
        <w:rPr>
          <w:rFonts w:cs="Arial"/>
          <w:bCs/>
          <w:sz w:val="24"/>
        </w:rPr>
        <w:t xml:space="preserve">Consortium </w:t>
      </w:r>
      <w:r w:rsidRPr="00FF6622">
        <w:rPr>
          <w:rFonts w:cs="Arial"/>
          <w:bCs/>
          <w:sz w:val="24"/>
        </w:rPr>
        <w:t>partner meet</w:t>
      </w:r>
      <w:r w:rsidR="004441AA">
        <w:rPr>
          <w:rFonts w:cs="Arial"/>
          <w:bCs/>
          <w:sz w:val="24"/>
        </w:rPr>
        <w:t>s</w:t>
      </w:r>
      <w:r w:rsidRPr="00FF6622">
        <w:rPr>
          <w:rFonts w:cs="Arial"/>
          <w:bCs/>
          <w:sz w:val="24"/>
        </w:rPr>
        <w:t xml:space="preserve"> at least 25% of one of the *</w:t>
      </w:r>
      <w:r w:rsidR="002E33B8">
        <w:rPr>
          <w:rFonts w:cs="Arial"/>
          <w:bCs/>
          <w:sz w:val="24"/>
        </w:rPr>
        <w:t>T</w:t>
      </w:r>
      <w:r w:rsidR="002E33B8" w:rsidRPr="00FF6622">
        <w:rPr>
          <w:rFonts w:cs="Arial"/>
          <w:bCs/>
          <w:sz w:val="24"/>
        </w:rPr>
        <w:t xml:space="preserve">echnical </w:t>
      </w:r>
      <w:r w:rsidRPr="00FF6622">
        <w:rPr>
          <w:rFonts w:cs="Arial"/>
          <w:bCs/>
          <w:sz w:val="24"/>
        </w:rPr>
        <w:t>criteria requirement stipulated at Clause 5.2</w:t>
      </w:r>
      <w:r w:rsidR="008935E7">
        <w:rPr>
          <w:rFonts w:cs="Arial"/>
          <w:bCs/>
          <w:sz w:val="24"/>
        </w:rPr>
        <w:t xml:space="preserve"> (</w:t>
      </w:r>
      <w:proofErr w:type="spellStart"/>
      <w:r w:rsidR="008935E7">
        <w:rPr>
          <w:rFonts w:cs="Arial"/>
          <w:bCs/>
          <w:sz w:val="24"/>
        </w:rPr>
        <w:t>i</w:t>
      </w:r>
      <w:proofErr w:type="spellEnd"/>
      <w:r w:rsidR="008935E7">
        <w:rPr>
          <w:rFonts w:cs="Arial"/>
          <w:bCs/>
          <w:sz w:val="24"/>
        </w:rPr>
        <w:t>)* or 5.2(ii)* or 5.2(iii)*</w:t>
      </w:r>
      <w:r w:rsidR="008935E7" w:rsidRPr="00FF6622">
        <w:rPr>
          <w:rFonts w:cs="Arial"/>
          <w:bCs/>
          <w:sz w:val="24"/>
        </w:rPr>
        <w:t xml:space="preserve"> </w:t>
      </w:r>
      <w:r w:rsidR="008935E7">
        <w:rPr>
          <w:rFonts w:cs="Arial"/>
          <w:bCs/>
          <w:sz w:val="24"/>
        </w:rPr>
        <w:t>or 5.2(iv)*</w:t>
      </w:r>
      <w:r w:rsidRPr="00FF6622">
        <w:rPr>
          <w:rFonts w:cs="Arial"/>
          <w:bCs/>
          <w:sz w:val="24"/>
        </w:rPr>
        <w:t xml:space="preserve"> </w:t>
      </w:r>
      <w:r w:rsidR="00302A2E" w:rsidRPr="00FF6622">
        <w:rPr>
          <w:rFonts w:cs="Arial"/>
          <w:bCs/>
          <w:sz w:val="24"/>
        </w:rPr>
        <w:t xml:space="preserve">of IFB (Section-I) </w:t>
      </w:r>
      <w:r w:rsidRPr="00FF6622">
        <w:rPr>
          <w:rFonts w:cs="Arial"/>
          <w:bCs/>
          <w:sz w:val="24"/>
        </w:rPr>
        <w:t xml:space="preserve">or at least </w:t>
      </w:r>
      <w:r w:rsidR="004441AA">
        <w:rPr>
          <w:rFonts w:cs="Arial"/>
          <w:bCs/>
          <w:sz w:val="24"/>
        </w:rPr>
        <w:t>*</w:t>
      </w:r>
      <w:r w:rsidRPr="00FF6622">
        <w:rPr>
          <w:rFonts w:cs="Arial"/>
          <w:bCs/>
          <w:sz w:val="24"/>
        </w:rPr>
        <w:t xml:space="preserve">25% of the </w:t>
      </w:r>
      <w:r w:rsidR="002E33B8">
        <w:rPr>
          <w:rFonts w:cs="Arial"/>
          <w:bCs/>
          <w:sz w:val="24"/>
        </w:rPr>
        <w:t>F</w:t>
      </w:r>
      <w:r w:rsidRPr="00FF6622">
        <w:rPr>
          <w:rFonts w:cs="Arial"/>
          <w:bCs/>
          <w:sz w:val="24"/>
        </w:rPr>
        <w:t xml:space="preserve">inancial </w:t>
      </w:r>
      <w:r w:rsidR="004441AA">
        <w:rPr>
          <w:rFonts w:cs="Arial"/>
          <w:bCs/>
          <w:sz w:val="24"/>
        </w:rPr>
        <w:t>c</w:t>
      </w:r>
      <w:r w:rsidRPr="00FF6622">
        <w:rPr>
          <w:rFonts w:cs="Arial"/>
          <w:bCs/>
          <w:sz w:val="24"/>
        </w:rPr>
        <w:t>riteria mentioned at Clause 5.3(</w:t>
      </w:r>
      <w:proofErr w:type="spellStart"/>
      <w:r w:rsidRPr="00FF6622">
        <w:rPr>
          <w:rFonts w:cs="Arial"/>
          <w:bCs/>
          <w:sz w:val="24"/>
        </w:rPr>
        <w:t>i</w:t>
      </w:r>
      <w:proofErr w:type="spellEnd"/>
      <w:r w:rsidRPr="00FF6622">
        <w:rPr>
          <w:rFonts w:cs="Arial"/>
          <w:bCs/>
          <w:sz w:val="24"/>
        </w:rPr>
        <w:t>)</w:t>
      </w:r>
      <w:r w:rsidR="00302A2E">
        <w:rPr>
          <w:rFonts w:cs="Arial"/>
          <w:bCs/>
          <w:sz w:val="24"/>
        </w:rPr>
        <w:t xml:space="preserve"> </w:t>
      </w:r>
      <w:r w:rsidR="00302A2E" w:rsidRPr="00FF6622">
        <w:rPr>
          <w:rFonts w:cs="Arial"/>
          <w:bCs/>
          <w:sz w:val="24"/>
        </w:rPr>
        <w:t>of IFB (Section-I)</w:t>
      </w:r>
      <w:r w:rsidRPr="00FF6622">
        <w:rPr>
          <w:rFonts w:cs="Arial"/>
          <w:bCs/>
          <w:sz w:val="24"/>
        </w:rPr>
        <w:t>.</w:t>
      </w:r>
      <w:r w:rsidRPr="00FF6622" w:rsidDel="009B4C7D">
        <w:rPr>
          <w:rFonts w:cs="Arial"/>
          <w:bCs/>
          <w:sz w:val="24"/>
        </w:rPr>
        <w:t xml:space="preserve"> </w:t>
      </w:r>
      <w:r w:rsidRPr="008518D2">
        <w:rPr>
          <w:rFonts w:cs="Arial"/>
          <w:bCs/>
          <w:sz w:val="24"/>
        </w:rPr>
        <w:t xml:space="preserve">Further, as </w:t>
      </w:r>
      <w:r w:rsidR="002E33B8" w:rsidRPr="008518D2">
        <w:rPr>
          <w:rFonts w:cs="Arial"/>
          <w:bCs/>
          <w:sz w:val="24"/>
        </w:rPr>
        <w:t xml:space="preserve">the </w:t>
      </w:r>
      <w:r w:rsidR="004441AA" w:rsidRPr="008518D2">
        <w:rPr>
          <w:rFonts w:cs="Arial"/>
          <w:bCs/>
          <w:sz w:val="24"/>
        </w:rPr>
        <w:t>L</w:t>
      </w:r>
      <w:r w:rsidRPr="008518D2">
        <w:rPr>
          <w:rFonts w:cs="Arial"/>
          <w:bCs/>
          <w:sz w:val="24"/>
        </w:rPr>
        <w:t xml:space="preserve">ead </w:t>
      </w:r>
      <w:r w:rsidR="004441AA" w:rsidRPr="008518D2">
        <w:rPr>
          <w:rFonts w:cs="Arial"/>
          <w:bCs/>
          <w:sz w:val="24"/>
        </w:rPr>
        <w:t>P</w:t>
      </w:r>
      <w:r w:rsidRPr="008518D2">
        <w:rPr>
          <w:rFonts w:cs="Arial"/>
          <w:bCs/>
          <w:sz w:val="24"/>
        </w:rPr>
        <w:t xml:space="preserve">artner </w:t>
      </w:r>
      <w:r w:rsidR="004441AA" w:rsidRPr="008518D2">
        <w:rPr>
          <w:rFonts w:cs="Arial"/>
          <w:bCs/>
          <w:sz w:val="24"/>
        </w:rPr>
        <w:t xml:space="preserve">of the Consortium, </w:t>
      </w:r>
      <w:r w:rsidRPr="008518D2">
        <w:rPr>
          <w:rFonts w:cs="Arial"/>
          <w:bCs/>
          <w:sz w:val="24"/>
        </w:rPr>
        <w:t xml:space="preserve">we confirm that we meet on </w:t>
      </w:r>
      <w:r w:rsidR="004441AA" w:rsidRPr="008518D2">
        <w:rPr>
          <w:rFonts w:cs="Arial"/>
          <w:bCs/>
          <w:sz w:val="24"/>
        </w:rPr>
        <w:t xml:space="preserve">our </w:t>
      </w:r>
      <w:r w:rsidR="000427CF" w:rsidRPr="008518D2">
        <w:rPr>
          <w:rFonts w:cs="Arial"/>
          <w:bCs/>
          <w:sz w:val="24"/>
        </w:rPr>
        <w:t>own</w:t>
      </w:r>
      <w:r w:rsidR="004441AA" w:rsidRPr="008518D2">
        <w:rPr>
          <w:rFonts w:cs="Arial"/>
          <w:bCs/>
          <w:sz w:val="24"/>
        </w:rPr>
        <w:t xml:space="preserve">, </w:t>
      </w:r>
      <w:r w:rsidRPr="008518D2">
        <w:rPr>
          <w:rFonts w:cs="Arial"/>
          <w:bCs/>
          <w:sz w:val="24"/>
        </w:rPr>
        <w:t xml:space="preserve">at least </w:t>
      </w:r>
      <w:r w:rsidR="009D2BD4" w:rsidRPr="008518D2">
        <w:rPr>
          <w:rFonts w:cs="Arial"/>
          <w:bCs/>
          <w:sz w:val="24"/>
        </w:rPr>
        <w:t>51</w:t>
      </w:r>
      <w:r w:rsidRPr="008518D2">
        <w:rPr>
          <w:rFonts w:cs="Arial"/>
          <w:bCs/>
          <w:sz w:val="24"/>
        </w:rPr>
        <w:t xml:space="preserve">% of the one of the </w:t>
      </w:r>
      <w:r w:rsidR="00660A27" w:rsidRPr="008518D2">
        <w:rPr>
          <w:rFonts w:cs="Arial"/>
          <w:bCs/>
          <w:sz w:val="24"/>
        </w:rPr>
        <w:t>T</w:t>
      </w:r>
      <w:r w:rsidRPr="008518D2">
        <w:rPr>
          <w:rFonts w:cs="Arial"/>
          <w:bCs/>
          <w:sz w:val="24"/>
        </w:rPr>
        <w:t xml:space="preserve">echnical </w:t>
      </w:r>
      <w:r w:rsidR="004441AA" w:rsidRPr="008518D2">
        <w:rPr>
          <w:rFonts w:cs="Arial"/>
          <w:bCs/>
          <w:sz w:val="24"/>
        </w:rPr>
        <w:t>c</w:t>
      </w:r>
      <w:r w:rsidRPr="008518D2">
        <w:rPr>
          <w:rFonts w:cs="Arial"/>
          <w:bCs/>
          <w:sz w:val="24"/>
        </w:rPr>
        <w:t>riteria requi</w:t>
      </w:r>
      <w:r w:rsidR="007C391F" w:rsidRPr="008518D2">
        <w:rPr>
          <w:rFonts w:cs="Arial"/>
          <w:bCs/>
          <w:sz w:val="24"/>
        </w:rPr>
        <w:t>rement stipulated at Clause 5.2</w:t>
      </w:r>
      <w:r w:rsidR="008935E7" w:rsidRPr="008518D2">
        <w:rPr>
          <w:rFonts w:cs="Arial"/>
          <w:bCs/>
          <w:sz w:val="24"/>
        </w:rPr>
        <w:t>(</w:t>
      </w:r>
      <w:proofErr w:type="spellStart"/>
      <w:r w:rsidR="008935E7" w:rsidRPr="008518D2">
        <w:rPr>
          <w:rFonts w:cs="Arial"/>
          <w:bCs/>
          <w:sz w:val="24"/>
        </w:rPr>
        <w:t>i</w:t>
      </w:r>
      <w:proofErr w:type="spellEnd"/>
      <w:r w:rsidR="008935E7" w:rsidRPr="008518D2">
        <w:rPr>
          <w:rFonts w:cs="Arial"/>
          <w:bCs/>
          <w:sz w:val="24"/>
        </w:rPr>
        <w:t xml:space="preserve">)* or 5.2(ii)* or 5.2(iii)* or 5.2(iv)* </w:t>
      </w:r>
      <w:r w:rsidR="002657AA" w:rsidRPr="008518D2">
        <w:rPr>
          <w:rFonts w:cs="Arial"/>
          <w:bCs/>
          <w:sz w:val="24"/>
        </w:rPr>
        <w:t xml:space="preserve">of IFB (Section-I) </w:t>
      </w:r>
      <w:r w:rsidR="004336C2" w:rsidRPr="00A47DCA">
        <w:rPr>
          <w:rFonts w:cs="Arial"/>
          <w:b/>
          <w:bCs/>
          <w:sz w:val="24"/>
        </w:rPr>
        <w:t xml:space="preserve">and </w:t>
      </w:r>
      <w:r w:rsidR="00342D97" w:rsidRPr="00A47DCA">
        <w:rPr>
          <w:rFonts w:cs="Arial"/>
          <w:b/>
          <w:bCs/>
          <w:sz w:val="24"/>
        </w:rPr>
        <w:t xml:space="preserve">at least </w:t>
      </w:r>
      <w:r w:rsidR="004336C2" w:rsidRPr="00A47DCA">
        <w:rPr>
          <w:rFonts w:cs="Arial"/>
          <w:b/>
          <w:bCs/>
          <w:sz w:val="24"/>
        </w:rPr>
        <w:t>20</w:t>
      </w:r>
      <w:r w:rsidRPr="00A47DCA">
        <w:rPr>
          <w:rFonts w:cs="Arial"/>
          <w:b/>
          <w:bCs/>
          <w:sz w:val="24"/>
        </w:rPr>
        <w:t>%</w:t>
      </w:r>
      <w:r w:rsidRPr="008518D2">
        <w:rPr>
          <w:rFonts w:cs="Arial"/>
          <w:bCs/>
          <w:sz w:val="24"/>
        </w:rPr>
        <w:t xml:space="preserve"> of </w:t>
      </w:r>
      <w:r w:rsidR="004441AA" w:rsidRPr="008518D2">
        <w:rPr>
          <w:rFonts w:cs="Arial"/>
          <w:bCs/>
          <w:sz w:val="24"/>
        </w:rPr>
        <w:t xml:space="preserve">the </w:t>
      </w:r>
      <w:r w:rsidR="00660A27" w:rsidRPr="008518D2">
        <w:rPr>
          <w:rFonts w:cs="Arial"/>
          <w:bCs/>
          <w:sz w:val="24"/>
        </w:rPr>
        <w:t>F</w:t>
      </w:r>
      <w:r w:rsidRPr="008518D2">
        <w:rPr>
          <w:rFonts w:cs="Arial"/>
          <w:bCs/>
          <w:sz w:val="24"/>
        </w:rPr>
        <w:t xml:space="preserve">inancial </w:t>
      </w:r>
      <w:r w:rsidR="004441AA" w:rsidRPr="008518D2">
        <w:rPr>
          <w:rFonts w:cs="Arial"/>
          <w:bCs/>
          <w:sz w:val="24"/>
        </w:rPr>
        <w:t>c</w:t>
      </w:r>
      <w:r w:rsidRPr="008518D2">
        <w:rPr>
          <w:rFonts w:cs="Arial"/>
          <w:bCs/>
          <w:sz w:val="24"/>
        </w:rPr>
        <w:t>riteria mentioned at Clause 5.3(</w:t>
      </w:r>
      <w:proofErr w:type="spellStart"/>
      <w:r w:rsidRPr="008518D2">
        <w:rPr>
          <w:rFonts w:cs="Arial"/>
          <w:bCs/>
          <w:sz w:val="24"/>
        </w:rPr>
        <w:t>i</w:t>
      </w:r>
      <w:proofErr w:type="spellEnd"/>
      <w:r w:rsidRPr="008518D2">
        <w:rPr>
          <w:rFonts w:cs="Arial"/>
          <w:bCs/>
          <w:sz w:val="24"/>
        </w:rPr>
        <w:t>)</w:t>
      </w:r>
      <w:r w:rsidR="004441AA" w:rsidRPr="008518D2">
        <w:rPr>
          <w:rFonts w:cs="Arial"/>
          <w:bCs/>
          <w:sz w:val="24"/>
        </w:rPr>
        <w:t xml:space="preserve"> of</w:t>
      </w:r>
      <w:r w:rsidR="002657AA" w:rsidRPr="008518D2">
        <w:rPr>
          <w:rFonts w:cs="Arial"/>
          <w:bCs/>
          <w:sz w:val="24"/>
        </w:rPr>
        <w:t xml:space="preserve"> IFB (Section-I)</w:t>
      </w:r>
      <w:r w:rsidRPr="008518D2">
        <w:rPr>
          <w:rFonts w:cs="Arial"/>
          <w:bCs/>
          <w:sz w:val="24"/>
        </w:rPr>
        <w:t>.</w:t>
      </w:r>
      <w:r w:rsidRPr="00FF6622">
        <w:rPr>
          <w:rFonts w:cs="Arial"/>
          <w:bCs/>
          <w:sz w:val="24"/>
        </w:rPr>
        <w:t xml:space="preserve"> </w:t>
      </w:r>
    </w:p>
    <w:p w14:paraId="1F22A4E1" w14:textId="5069EA1B" w:rsidR="00835CBC" w:rsidRPr="00FF6622" w:rsidRDefault="00835CBC" w:rsidP="00A368D5">
      <w:pPr>
        <w:pStyle w:val="Paragraph"/>
        <w:ind w:right="-279"/>
        <w:rPr>
          <w:rFonts w:cs="Arial"/>
          <w:bCs/>
          <w:sz w:val="24"/>
        </w:rPr>
      </w:pPr>
      <w:r w:rsidRPr="00FF6622">
        <w:rPr>
          <w:rFonts w:cs="Arial"/>
          <w:bCs/>
          <w:sz w:val="24"/>
        </w:rPr>
        <w:t xml:space="preserve">We have furnished details for fulfillment of Technical </w:t>
      </w:r>
      <w:r w:rsidR="00660A27">
        <w:rPr>
          <w:rFonts w:cs="Arial"/>
          <w:bCs/>
          <w:sz w:val="24"/>
        </w:rPr>
        <w:t>c</w:t>
      </w:r>
      <w:r w:rsidR="00660A27" w:rsidRPr="00FF6622">
        <w:rPr>
          <w:rFonts w:cs="Arial"/>
          <w:bCs/>
          <w:sz w:val="24"/>
        </w:rPr>
        <w:t xml:space="preserve">riteria </w:t>
      </w:r>
      <w:r w:rsidRPr="00FF6622">
        <w:rPr>
          <w:rFonts w:cs="Arial"/>
          <w:bCs/>
          <w:sz w:val="24"/>
        </w:rPr>
        <w:t xml:space="preserve">by </w:t>
      </w:r>
      <w:r w:rsidR="009C021E">
        <w:rPr>
          <w:rFonts w:cs="Arial"/>
          <w:bCs/>
          <w:sz w:val="24"/>
        </w:rPr>
        <w:t xml:space="preserve">the Consortium </w:t>
      </w:r>
      <w:r w:rsidRPr="00FF6622">
        <w:rPr>
          <w:rFonts w:cs="Arial"/>
          <w:bCs/>
          <w:sz w:val="24"/>
        </w:rPr>
        <w:t xml:space="preserve">as well as </w:t>
      </w:r>
      <w:r w:rsidR="009C021E">
        <w:rPr>
          <w:rFonts w:cs="Arial"/>
          <w:bCs/>
          <w:sz w:val="24"/>
        </w:rPr>
        <w:t>for each of the C</w:t>
      </w:r>
      <w:r w:rsidRPr="00FF6622">
        <w:rPr>
          <w:rFonts w:cs="Arial"/>
          <w:bCs/>
          <w:sz w:val="24"/>
        </w:rPr>
        <w:t xml:space="preserve">onsortium </w:t>
      </w:r>
      <w:r w:rsidR="009C021E">
        <w:rPr>
          <w:rFonts w:cs="Arial"/>
          <w:bCs/>
          <w:sz w:val="24"/>
        </w:rPr>
        <w:t>P</w:t>
      </w:r>
      <w:r w:rsidRPr="00FF6622">
        <w:rPr>
          <w:rFonts w:cs="Arial"/>
          <w:bCs/>
          <w:sz w:val="24"/>
        </w:rPr>
        <w:t>artner</w:t>
      </w:r>
      <w:r w:rsidR="009C021E">
        <w:rPr>
          <w:rFonts w:cs="Arial"/>
          <w:bCs/>
          <w:sz w:val="24"/>
        </w:rPr>
        <w:t>s</w:t>
      </w:r>
      <w:r w:rsidRPr="00FF6622">
        <w:rPr>
          <w:rFonts w:cs="Arial"/>
          <w:bCs/>
          <w:sz w:val="24"/>
        </w:rPr>
        <w:t xml:space="preserve"> in the following Table-1, Table-2, Table-3, Table-4</w:t>
      </w:r>
      <w:r w:rsidR="00285F74">
        <w:rPr>
          <w:rFonts w:cs="Arial"/>
          <w:bCs/>
          <w:sz w:val="24"/>
        </w:rPr>
        <w:t>,</w:t>
      </w:r>
      <w:r w:rsidR="007C391F">
        <w:rPr>
          <w:rFonts w:cs="Arial"/>
          <w:bCs/>
          <w:sz w:val="24"/>
        </w:rPr>
        <w:t xml:space="preserve"> </w:t>
      </w:r>
      <w:r w:rsidRPr="00FF6622">
        <w:rPr>
          <w:rFonts w:cs="Arial"/>
          <w:bCs/>
          <w:sz w:val="24"/>
        </w:rPr>
        <w:t>Table-5</w:t>
      </w:r>
      <w:r w:rsidR="00285F74">
        <w:rPr>
          <w:rFonts w:cs="Arial"/>
          <w:bCs/>
          <w:sz w:val="24"/>
        </w:rPr>
        <w:t xml:space="preserve"> and Table-6</w:t>
      </w:r>
      <w:r w:rsidRPr="00FF6622">
        <w:rPr>
          <w:rFonts w:cs="Arial"/>
          <w:bCs/>
          <w:sz w:val="24"/>
        </w:rPr>
        <w:t xml:space="preserve">, and the details of meeting Financial </w:t>
      </w:r>
      <w:r w:rsidR="00660A27">
        <w:rPr>
          <w:rFonts w:cs="Arial"/>
          <w:bCs/>
          <w:sz w:val="24"/>
        </w:rPr>
        <w:t>c</w:t>
      </w:r>
      <w:r w:rsidR="00660A27" w:rsidRPr="00FF6622">
        <w:rPr>
          <w:rFonts w:cs="Arial"/>
          <w:bCs/>
          <w:sz w:val="24"/>
        </w:rPr>
        <w:t xml:space="preserve">riteria </w:t>
      </w:r>
      <w:r w:rsidRPr="00FF6622">
        <w:rPr>
          <w:rFonts w:cs="Arial"/>
          <w:bCs/>
          <w:sz w:val="24"/>
        </w:rPr>
        <w:t>is separately mentioned at Attachment-3B2:</w:t>
      </w:r>
    </w:p>
    <w:p w14:paraId="0F1C16BC" w14:textId="48334567" w:rsidR="00835CBC" w:rsidRPr="00FF6622" w:rsidRDefault="00835CBC" w:rsidP="00A368D5">
      <w:pPr>
        <w:pStyle w:val="Paragraph"/>
        <w:numPr>
          <w:ilvl w:val="0"/>
          <w:numId w:val="79"/>
        </w:numPr>
        <w:tabs>
          <w:tab w:val="clear" w:pos="851"/>
        </w:tabs>
        <w:spacing w:before="0" w:after="0"/>
        <w:ind w:left="426" w:hanging="426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FF6622">
        <w:rPr>
          <w:rFonts w:ascii="Arial Narrow" w:hAnsi="Arial Narrow" w:cs="Arial"/>
          <w:b/>
          <w:bCs/>
          <w:sz w:val="22"/>
          <w:szCs w:val="22"/>
          <w:u w:val="single"/>
        </w:rPr>
        <w:t xml:space="preserve">Table -1: </w:t>
      </w:r>
    </w:p>
    <w:p w14:paraId="43A0EE12" w14:textId="77777777" w:rsidR="00F83E44" w:rsidRPr="00FF6622" w:rsidRDefault="00F83E44" w:rsidP="00A368D5">
      <w:pPr>
        <w:pStyle w:val="Paragraph"/>
        <w:tabs>
          <w:tab w:val="clear" w:pos="851"/>
        </w:tabs>
        <w:spacing w:before="0" w:after="0"/>
        <w:ind w:left="426"/>
        <w:rPr>
          <w:rFonts w:ascii="Arial Narrow" w:hAnsi="Arial Narrow" w:cs="Arial"/>
          <w:b/>
          <w:bCs/>
          <w:sz w:val="22"/>
          <w:szCs w:val="22"/>
          <w:u w:val="single"/>
        </w:rPr>
      </w:pPr>
    </w:p>
    <w:tbl>
      <w:tblPr>
        <w:tblStyle w:val="TableGrid"/>
        <w:tblW w:w="9072" w:type="dxa"/>
        <w:tblInd w:w="421" w:type="dxa"/>
        <w:tblLook w:val="04A0" w:firstRow="1" w:lastRow="0" w:firstColumn="1" w:lastColumn="0" w:noHBand="0" w:noVBand="1"/>
      </w:tblPr>
      <w:tblGrid>
        <w:gridCol w:w="630"/>
        <w:gridCol w:w="3622"/>
        <w:gridCol w:w="4820"/>
      </w:tblGrid>
      <w:tr w:rsidR="00D94AA5" w:rsidRPr="00FF6622" w14:paraId="2627CD29" w14:textId="77777777" w:rsidTr="00A368D5">
        <w:tc>
          <w:tcPr>
            <w:tcW w:w="630" w:type="dxa"/>
          </w:tcPr>
          <w:p w14:paraId="0FD9FA7A" w14:textId="77777777" w:rsidR="00FF6FC7" w:rsidRPr="00FF6622" w:rsidRDefault="00FF6FC7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Sl. No.</w:t>
            </w:r>
          </w:p>
        </w:tc>
        <w:tc>
          <w:tcPr>
            <w:tcW w:w="3622" w:type="dxa"/>
          </w:tcPr>
          <w:p w14:paraId="386AD284" w14:textId="77777777" w:rsidR="00FF6FC7" w:rsidRPr="00FF6622" w:rsidRDefault="00FF6FC7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Particulars</w:t>
            </w:r>
          </w:p>
        </w:tc>
        <w:tc>
          <w:tcPr>
            <w:tcW w:w="4820" w:type="dxa"/>
          </w:tcPr>
          <w:p w14:paraId="751AF4A1" w14:textId="77777777" w:rsidR="00FF6FC7" w:rsidRPr="00FF6622" w:rsidRDefault="00FF6FC7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Bidder’s Declaration </w:t>
            </w:r>
          </w:p>
        </w:tc>
      </w:tr>
      <w:tr w:rsidR="00D94AA5" w:rsidRPr="00FF6622" w14:paraId="3A8E2AE6" w14:textId="77777777" w:rsidTr="00A368D5">
        <w:tc>
          <w:tcPr>
            <w:tcW w:w="630" w:type="dxa"/>
            <w:vMerge w:val="restart"/>
          </w:tcPr>
          <w:p w14:paraId="5FF65D5B" w14:textId="77777777" w:rsidR="00FF6FC7" w:rsidRPr="00FF6622" w:rsidRDefault="00FF6FC7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1. </w:t>
            </w:r>
          </w:p>
        </w:tc>
        <w:tc>
          <w:tcPr>
            <w:tcW w:w="3622" w:type="dxa"/>
          </w:tcPr>
          <w:p w14:paraId="0968667F" w14:textId="77777777" w:rsidR="00FF6FC7" w:rsidRPr="00FF6622" w:rsidRDefault="00177010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Details of the</w:t>
            </w:r>
            <w:r w:rsidR="00FF6FC7"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Consortium Partners</w:t>
            </w:r>
          </w:p>
        </w:tc>
        <w:tc>
          <w:tcPr>
            <w:tcW w:w="4820" w:type="dxa"/>
          </w:tcPr>
          <w:p w14:paraId="0530C1F9" w14:textId="77777777" w:rsidR="00FF6FC7" w:rsidRPr="00FF6622" w:rsidRDefault="00FF6FC7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94AA5" w:rsidRPr="00FF6622" w14:paraId="0C92FEA4" w14:textId="77777777" w:rsidTr="00A368D5">
        <w:tc>
          <w:tcPr>
            <w:tcW w:w="630" w:type="dxa"/>
            <w:vMerge/>
          </w:tcPr>
          <w:p w14:paraId="7B10914B" w14:textId="77777777" w:rsidR="00FF6FC7" w:rsidRPr="00FF6622" w:rsidRDefault="00FF6FC7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22" w:type="dxa"/>
          </w:tcPr>
          <w:p w14:paraId="45A2DEFC" w14:textId="77777777" w:rsidR="00FF6FC7" w:rsidRPr="00FF6622" w:rsidRDefault="00177010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Name of the </w:t>
            </w:r>
            <w:r w:rsidR="00FF6FC7"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Lead Partner</w:t>
            </w:r>
          </w:p>
        </w:tc>
        <w:tc>
          <w:tcPr>
            <w:tcW w:w="4820" w:type="dxa"/>
          </w:tcPr>
          <w:p w14:paraId="14514364" w14:textId="77777777" w:rsidR="00FF6FC7" w:rsidRPr="00FF6622" w:rsidRDefault="00FF6FC7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94AA5" w:rsidRPr="00FF6622" w14:paraId="4A5E0BA8" w14:textId="77777777" w:rsidTr="00A368D5">
        <w:tc>
          <w:tcPr>
            <w:tcW w:w="630" w:type="dxa"/>
            <w:vMerge/>
          </w:tcPr>
          <w:p w14:paraId="7E3F8C9A" w14:textId="77777777" w:rsidR="00FF6FC7" w:rsidRPr="00FF6622" w:rsidRDefault="00FF6FC7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22" w:type="dxa"/>
          </w:tcPr>
          <w:p w14:paraId="6701E488" w14:textId="77777777" w:rsidR="00FF6FC7" w:rsidRPr="00FF6622" w:rsidRDefault="00177010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Name of the </w:t>
            </w:r>
            <w:r w:rsidR="00FF6FC7"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Partner -1</w:t>
            </w:r>
          </w:p>
        </w:tc>
        <w:tc>
          <w:tcPr>
            <w:tcW w:w="4820" w:type="dxa"/>
          </w:tcPr>
          <w:p w14:paraId="4EA92785" w14:textId="77777777" w:rsidR="00FF6FC7" w:rsidRPr="00FF6622" w:rsidRDefault="00FF6FC7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94AA5" w:rsidRPr="00FF6622" w14:paraId="54500404" w14:textId="77777777" w:rsidTr="00A368D5">
        <w:tc>
          <w:tcPr>
            <w:tcW w:w="630" w:type="dxa"/>
            <w:vMerge/>
          </w:tcPr>
          <w:p w14:paraId="14F20CEB" w14:textId="77777777" w:rsidR="00FF6FC7" w:rsidRPr="00FF6622" w:rsidRDefault="00FF6FC7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22" w:type="dxa"/>
          </w:tcPr>
          <w:p w14:paraId="24E64187" w14:textId="77777777" w:rsidR="00FF6FC7" w:rsidRPr="00FF6622" w:rsidRDefault="00177010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*Name of the </w:t>
            </w:r>
            <w:r w:rsidR="00FF6FC7"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Partner -2</w:t>
            </w:r>
          </w:p>
        </w:tc>
        <w:tc>
          <w:tcPr>
            <w:tcW w:w="4820" w:type="dxa"/>
          </w:tcPr>
          <w:p w14:paraId="306CADB0" w14:textId="77777777" w:rsidR="00FF6FC7" w:rsidRPr="00FF6622" w:rsidRDefault="00FF6FC7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94AA5" w:rsidRPr="00FF6622" w14:paraId="77DBF878" w14:textId="77777777" w:rsidTr="00A368D5">
        <w:tc>
          <w:tcPr>
            <w:tcW w:w="630" w:type="dxa"/>
            <w:vMerge/>
          </w:tcPr>
          <w:p w14:paraId="1CB6E772" w14:textId="77777777" w:rsidR="00FF6FC7" w:rsidRPr="00FF6622" w:rsidRDefault="00FF6FC7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22" w:type="dxa"/>
          </w:tcPr>
          <w:p w14:paraId="2FD9B9A9" w14:textId="77777777" w:rsidR="00FF6FC7" w:rsidRPr="00FF6622" w:rsidRDefault="00177010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* Name of the </w:t>
            </w:r>
            <w:r w:rsidR="00FF6FC7"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Partner -3</w:t>
            </w:r>
          </w:p>
        </w:tc>
        <w:tc>
          <w:tcPr>
            <w:tcW w:w="4820" w:type="dxa"/>
          </w:tcPr>
          <w:p w14:paraId="4EB4598B" w14:textId="77777777" w:rsidR="00FF6FC7" w:rsidRPr="00FF6622" w:rsidRDefault="00FF6FC7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94AA5" w:rsidRPr="00FF6622" w14:paraId="53370F4B" w14:textId="77777777" w:rsidTr="00A368D5">
        <w:tc>
          <w:tcPr>
            <w:tcW w:w="630" w:type="dxa"/>
            <w:vMerge w:val="restart"/>
          </w:tcPr>
          <w:p w14:paraId="4CD7FEAA" w14:textId="77777777" w:rsidR="00FF6FC7" w:rsidRPr="00FF6622" w:rsidRDefault="00FF6FC7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2.</w:t>
            </w:r>
          </w:p>
        </w:tc>
        <w:tc>
          <w:tcPr>
            <w:tcW w:w="3622" w:type="dxa"/>
          </w:tcPr>
          <w:p w14:paraId="1551AF54" w14:textId="77777777" w:rsidR="00FF6FC7" w:rsidRPr="00FF6622" w:rsidRDefault="00FF6FC7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Applicable Qualification Criteria of consortium Partners</w:t>
            </w:r>
          </w:p>
        </w:tc>
        <w:tc>
          <w:tcPr>
            <w:tcW w:w="4820" w:type="dxa"/>
          </w:tcPr>
          <w:p w14:paraId="79BFEEBF" w14:textId="77777777" w:rsidR="00FF6FC7" w:rsidRPr="00FF6622" w:rsidRDefault="00FF6FC7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94AA5" w:rsidRPr="00FF6622" w14:paraId="3D3A065C" w14:textId="77777777" w:rsidTr="00A368D5">
        <w:tc>
          <w:tcPr>
            <w:tcW w:w="630" w:type="dxa"/>
            <w:vMerge/>
          </w:tcPr>
          <w:p w14:paraId="02529E78" w14:textId="77777777" w:rsidR="00FF6FC7" w:rsidRPr="00FF6622" w:rsidRDefault="00FF6FC7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22" w:type="dxa"/>
          </w:tcPr>
          <w:p w14:paraId="36961C7D" w14:textId="77777777" w:rsidR="00FF6FC7" w:rsidRPr="008518D2" w:rsidRDefault="00FF6FC7" w:rsidP="00FF6FC7">
            <w:pPr>
              <w:ind w:right="-86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518D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Lead Partner </w:t>
            </w:r>
          </w:p>
          <w:p w14:paraId="37CFB869" w14:textId="1071783E" w:rsidR="00FF6FC7" w:rsidRPr="008518D2" w:rsidRDefault="00FF6FC7" w:rsidP="000D5670">
            <w:pPr>
              <w:ind w:right="-86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518D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(At least </w:t>
            </w:r>
            <w:r w:rsidR="009D2BD4" w:rsidRPr="008518D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51</w:t>
            </w:r>
            <w:r w:rsidRPr="008518D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% of qualifying requirement of Technical </w:t>
            </w:r>
            <w:r w:rsidR="009D2BD4" w:rsidRPr="008518D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criteria </w:t>
            </w:r>
            <w:r w:rsidR="004336C2" w:rsidRPr="00A47DCA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and at least 20%</w:t>
            </w:r>
            <w:r w:rsidR="004336C2" w:rsidRPr="008518D2">
              <w:rPr>
                <w:rFonts w:cs="Arial"/>
                <w:bCs/>
              </w:rPr>
              <w:t xml:space="preserve"> </w:t>
            </w:r>
            <w:r w:rsidRPr="008518D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Financial criteria) </w:t>
            </w:r>
          </w:p>
        </w:tc>
        <w:tc>
          <w:tcPr>
            <w:tcW w:w="4820" w:type="dxa"/>
          </w:tcPr>
          <w:p w14:paraId="36E26C30" w14:textId="21DFF544" w:rsidR="00FF6FC7" w:rsidRPr="00FF6622" w:rsidRDefault="00FF6FC7" w:rsidP="00FF6FC7">
            <w:pPr>
              <w:ind w:right="-86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*Technical [as per Clause *5.2(</w:t>
            </w:r>
            <w:proofErr w:type="spellStart"/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</w:t>
            </w:r>
            <w:proofErr w:type="spellEnd"/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)/ *5.2(ii)/ *5.2(iii)/ *</w:t>
            </w:r>
            <w:r w:rsidRPr="009D2BD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5.2(iv)]</w:t>
            </w: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5E4F8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and </w:t>
            </w: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Financial [as per clause 5.3 (</w:t>
            </w:r>
            <w:proofErr w:type="spellStart"/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</w:t>
            </w:r>
            <w:proofErr w:type="spellEnd"/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)] </w:t>
            </w:r>
          </w:p>
          <w:p w14:paraId="275D3153" w14:textId="77777777" w:rsidR="0045418D" w:rsidRPr="00FF6622" w:rsidRDefault="0045418D">
            <w:pPr>
              <w:ind w:right="-86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94AA5" w:rsidRPr="00FF6622" w14:paraId="79422AD0" w14:textId="77777777" w:rsidTr="00A368D5">
        <w:tc>
          <w:tcPr>
            <w:tcW w:w="630" w:type="dxa"/>
            <w:vMerge/>
          </w:tcPr>
          <w:p w14:paraId="7612BCA7" w14:textId="77777777" w:rsidR="00FF6FC7" w:rsidRPr="00FF6622" w:rsidRDefault="00FF6FC7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22" w:type="dxa"/>
          </w:tcPr>
          <w:p w14:paraId="47DC4C93" w14:textId="77777777" w:rsidR="00FF6FC7" w:rsidRPr="00FF6622" w:rsidRDefault="00FF6FC7" w:rsidP="00FF6FC7">
            <w:pPr>
              <w:ind w:right="-86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Partner -1</w:t>
            </w:r>
          </w:p>
          <w:p w14:paraId="6972919F" w14:textId="77777777" w:rsidR="00FF6FC7" w:rsidRPr="00FF6622" w:rsidRDefault="00FF6FC7" w:rsidP="00FF6FC7">
            <w:pPr>
              <w:ind w:right="-86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(At least 25% of qualifying requirement of Technical / Financial criteria)</w:t>
            </w:r>
          </w:p>
        </w:tc>
        <w:tc>
          <w:tcPr>
            <w:tcW w:w="4820" w:type="dxa"/>
          </w:tcPr>
          <w:p w14:paraId="6B496204" w14:textId="77777777" w:rsidR="00FF6FC7" w:rsidRPr="00FF6622" w:rsidRDefault="00FF6FC7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Technical [as per Clause *5.2(</w:t>
            </w:r>
            <w:proofErr w:type="spellStart"/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</w:t>
            </w:r>
            <w:proofErr w:type="spellEnd"/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)/ *5.2(ii)/ *5.2(iii)/ *5.2(iv)] /Financial [as per clause 5.3 (</w:t>
            </w:r>
            <w:proofErr w:type="spellStart"/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</w:t>
            </w:r>
            <w:proofErr w:type="spellEnd"/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)]</w:t>
            </w:r>
          </w:p>
        </w:tc>
      </w:tr>
      <w:tr w:rsidR="00D94AA5" w:rsidRPr="00FF6622" w14:paraId="1AD5E20A" w14:textId="77777777" w:rsidTr="00A368D5">
        <w:tc>
          <w:tcPr>
            <w:tcW w:w="630" w:type="dxa"/>
            <w:vMerge/>
          </w:tcPr>
          <w:p w14:paraId="7A715509" w14:textId="77777777" w:rsidR="00FF6FC7" w:rsidRPr="00FF6622" w:rsidRDefault="00FF6FC7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22" w:type="dxa"/>
          </w:tcPr>
          <w:p w14:paraId="68D834A0" w14:textId="77777777" w:rsidR="00FF6FC7" w:rsidRPr="00FF6622" w:rsidRDefault="00FF6FC7" w:rsidP="00FF6FC7">
            <w:pPr>
              <w:ind w:right="-86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Partner -2</w:t>
            </w:r>
          </w:p>
          <w:p w14:paraId="4967CFCA" w14:textId="77777777" w:rsidR="00FF6FC7" w:rsidRPr="00FF6622" w:rsidRDefault="00FF6FC7" w:rsidP="00FF6FC7">
            <w:pPr>
              <w:ind w:right="-86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(At least 25% of qualifying requirement of Technical / Financial criteria)</w:t>
            </w:r>
          </w:p>
        </w:tc>
        <w:tc>
          <w:tcPr>
            <w:tcW w:w="4820" w:type="dxa"/>
          </w:tcPr>
          <w:p w14:paraId="2E9B6747" w14:textId="77777777" w:rsidR="00FF6FC7" w:rsidRPr="00FF6622" w:rsidRDefault="00FF6FC7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Technical [as per Clause *5.2(</w:t>
            </w:r>
            <w:proofErr w:type="spellStart"/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</w:t>
            </w:r>
            <w:proofErr w:type="spellEnd"/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)/ *5.2(ii)/ *5.2(iii)/ *5.2(iv)] /Financial [as per clause 5.3 (</w:t>
            </w:r>
            <w:proofErr w:type="spellStart"/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</w:t>
            </w:r>
            <w:proofErr w:type="spellEnd"/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)]</w:t>
            </w:r>
          </w:p>
        </w:tc>
      </w:tr>
      <w:tr w:rsidR="00D94AA5" w:rsidRPr="00FF6622" w14:paraId="29304B37" w14:textId="77777777" w:rsidTr="00A368D5">
        <w:tc>
          <w:tcPr>
            <w:tcW w:w="630" w:type="dxa"/>
            <w:vMerge/>
          </w:tcPr>
          <w:p w14:paraId="1A4D6BE8" w14:textId="77777777" w:rsidR="00FF6FC7" w:rsidRPr="00FF6622" w:rsidRDefault="00FF6FC7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22" w:type="dxa"/>
          </w:tcPr>
          <w:p w14:paraId="273167B1" w14:textId="77777777" w:rsidR="00FF6FC7" w:rsidRPr="00FF6622" w:rsidRDefault="00FF6FC7" w:rsidP="00FF6FC7">
            <w:pPr>
              <w:ind w:right="-86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Partner -3</w:t>
            </w:r>
          </w:p>
          <w:p w14:paraId="2D63C4EC" w14:textId="77777777" w:rsidR="00FF6FC7" w:rsidRPr="00FF6622" w:rsidRDefault="00FF6FC7" w:rsidP="00FF6FC7">
            <w:pPr>
              <w:ind w:right="-86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(At least 25% of qualifying requirement of Technical / Financial criteria)</w:t>
            </w:r>
          </w:p>
        </w:tc>
        <w:tc>
          <w:tcPr>
            <w:tcW w:w="4820" w:type="dxa"/>
          </w:tcPr>
          <w:p w14:paraId="6786607B" w14:textId="77777777" w:rsidR="00FF6FC7" w:rsidRPr="00FF6622" w:rsidRDefault="00FF6FC7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Technical [as per Clause *5.2(</w:t>
            </w:r>
            <w:proofErr w:type="spellStart"/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</w:t>
            </w:r>
            <w:proofErr w:type="spellEnd"/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)/ *5.2(ii)/ *5.2(iii)/ *5.2(iv)] /Financial [as per clause 5.3 (</w:t>
            </w:r>
            <w:proofErr w:type="spellStart"/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</w:t>
            </w:r>
            <w:proofErr w:type="spellEnd"/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)]</w:t>
            </w:r>
          </w:p>
        </w:tc>
      </w:tr>
      <w:tr w:rsidR="00D94AA5" w:rsidRPr="00FF6622" w14:paraId="0198D1F2" w14:textId="77777777" w:rsidTr="00A368D5">
        <w:tc>
          <w:tcPr>
            <w:tcW w:w="630" w:type="dxa"/>
          </w:tcPr>
          <w:p w14:paraId="3CC25279" w14:textId="77777777" w:rsidR="00FF6FC7" w:rsidRPr="00FF6622" w:rsidRDefault="00FF6FC7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3. </w:t>
            </w:r>
          </w:p>
        </w:tc>
        <w:tc>
          <w:tcPr>
            <w:tcW w:w="3622" w:type="dxa"/>
          </w:tcPr>
          <w:p w14:paraId="05E2CF77" w14:textId="77777777" w:rsidR="00FF6FC7" w:rsidRPr="00FF6622" w:rsidRDefault="00FF6FC7" w:rsidP="00FF6FC7">
            <w:pPr>
              <w:ind w:right="-86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Collectively Qualified Technical Requirement</w:t>
            </w:r>
          </w:p>
        </w:tc>
        <w:tc>
          <w:tcPr>
            <w:tcW w:w="4820" w:type="dxa"/>
          </w:tcPr>
          <w:p w14:paraId="693DC419" w14:textId="5B80E194" w:rsidR="00FF6FC7" w:rsidRPr="00FF6622" w:rsidRDefault="00FF6FC7" w:rsidP="006E68FB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[*5.2(</w:t>
            </w:r>
            <w:proofErr w:type="spellStart"/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</w:t>
            </w:r>
            <w:proofErr w:type="spellEnd"/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)/ *5.2(ii)/ *5.2(iii)/ </w:t>
            </w:r>
          </w:p>
        </w:tc>
      </w:tr>
      <w:tr w:rsidR="00D94AA5" w:rsidRPr="00FF6622" w14:paraId="59D6B94E" w14:textId="77777777" w:rsidTr="00A368D5">
        <w:tc>
          <w:tcPr>
            <w:tcW w:w="630" w:type="dxa"/>
          </w:tcPr>
          <w:p w14:paraId="5EBAE2BD" w14:textId="77777777" w:rsidR="00FF6FC7" w:rsidRPr="00FF6622" w:rsidRDefault="00FF6FC7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4.</w:t>
            </w:r>
          </w:p>
        </w:tc>
        <w:tc>
          <w:tcPr>
            <w:tcW w:w="3622" w:type="dxa"/>
          </w:tcPr>
          <w:p w14:paraId="429964D9" w14:textId="77777777" w:rsidR="00FF6FC7" w:rsidRPr="00FF6622" w:rsidRDefault="00FF6FC7" w:rsidP="00FF6FC7">
            <w:pPr>
              <w:ind w:right="-86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Cumulative value of Qualified Technical Requirement</w:t>
            </w:r>
          </w:p>
        </w:tc>
        <w:tc>
          <w:tcPr>
            <w:tcW w:w="4820" w:type="dxa"/>
            <w:vAlign w:val="bottom"/>
          </w:tcPr>
          <w:p w14:paraId="11BEA543" w14:textId="77777777" w:rsidR="00FF6FC7" w:rsidRPr="00FF6622" w:rsidRDefault="00FF6FC7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…………………..MMT</w:t>
            </w:r>
          </w:p>
        </w:tc>
      </w:tr>
      <w:tr w:rsidR="00D94AA5" w:rsidRPr="00FF6622" w14:paraId="5384E5FC" w14:textId="77777777" w:rsidTr="00A368D5">
        <w:tc>
          <w:tcPr>
            <w:tcW w:w="630" w:type="dxa"/>
          </w:tcPr>
          <w:p w14:paraId="1D8FC77F" w14:textId="77777777" w:rsidR="00FF6FC7" w:rsidRPr="00FF6622" w:rsidRDefault="00FF6FC7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5.</w:t>
            </w:r>
          </w:p>
        </w:tc>
        <w:tc>
          <w:tcPr>
            <w:tcW w:w="3622" w:type="dxa"/>
          </w:tcPr>
          <w:p w14:paraId="2FE504AA" w14:textId="77777777" w:rsidR="00FF6FC7" w:rsidRPr="00FF6622" w:rsidRDefault="00FF6FC7" w:rsidP="0076385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We have enclosed Consortium Agreement duly signed &amp; stamped by the authorized signatory of each Consortium firm as per the format provided in the bidding document at section-V(B)</w:t>
            </w:r>
          </w:p>
        </w:tc>
        <w:tc>
          <w:tcPr>
            <w:tcW w:w="4820" w:type="dxa"/>
            <w:vAlign w:val="bottom"/>
          </w:tcPr>
          <w:p w14:paraId="7FF0CA11" w14:textId="77777777" w:rsidR="00FF6FC7" w:rsidRPr="00FF6622" w:rsidRDefault="00FF6FC7" w:rsidP="00FF6FC7">
            <w:pPr>
              <w:ind w:right="-8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66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*Yes /*No</w:t>
            </w:r>
          </w:p>
        </w:tc>
      </w:tr>
    </w:tbl>
    <w:p w14:paraId="2C77DF79" w14:textId="43CFDFBC" w:rsidR="00FF6FC7" w:rsidRDefault="00FF6FC7" w:rsidP="00FF6FC7">
      <w:pPr>
        <w:pStyle w:val="ListParagraph"/>
        <w:ind w:right="-90"/>
        <w:jc w:val="both"/>
        <w:rPr>
          <w:rFonts w:cs="Arial"/>
          <w:bCs/>
          <w:i/>
        </w:rPr>
      </w:pPr>
      <w:r w:rsidRPr="00FF6622">
        <w:rPr>
          <w:rFonts w:cs="Arial"/>
          <w:bCs/>
          <w:i/>
        </w:rPr>
        <w:t>* Strike-off whichever not applicable</w:t>
      </w:r>
    </w:p>
    <w:p w14:paraId="18C6FB94" w14:textId="77777777" w:rsidR="005547EA" w:rsidRPr="00FF6622" w:rsidRDefault="005547EA" w:rsidP="00FF6FC7">
      <w:pPr>
        <w:pStyle w:val="ListParagraph"/>
        <w:ind w:right="-90"/>
        <w:jc w:val="both"/>
        <w:rPr>
          <w:rFonts w:cs="Arial"/>
          <w:bCs/>
          <w:i/>
        </w:rPr>
      </w:pPr>
    </w:p>
    <w:p w14:paraId="0DC4E027" w14:textId="6C1E23E8" w:rsidR="005A26F1" w:rsidRPr="00A20019" w:rsidRDefault="005A26F1" w:rsidP="003E0856">
      <w:pPr>
        <w:pStyle w:val="Paragraph"/>
        <w:numPr>
          <w:ilvl w:val="0"/>
          <w:numId w:val="79"/>
        </w:numPr>
        <w:tabs>
          <w:tab w:val="clear" w:pos="851"/>
        </w:tabs>
        <w:spacing w:before="0" w:after="0"/>
        <w:ind w:left="426" w:hanging="426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A20019">
        <w:rPr>
          <w:rFonts w:ascii="Arial Narrow" w:hAnsi="Arial Narrow" w:cs="Arial"/>
          <w:b/>
          <w:bCs/>
          <w:sz w:val="22"/>
          <w:szCs w:val="22"/>
          <w:u w:val="single"/>
        </w:rPr>
        <w:t>Table-</w:t>
      </w:r>
      <w:r w:rsidR="00F83E44" w:rsidRPr="00A20019">
        <w:rPr>
          <w:rFonts w:ascii="Arial Narrow" w:hAnsi="Arial Narrow" w:cs="Arial"/>
          <w:b/>
          <w:bCs/>
          <w:sz w:val="22"/>
          <w:szCs w:val="22"/>
          <w:u w:val="single"/>
        </w:rPr>
        <w:t>2</w:t>
      </w:r>
      <w:r w:rsidRPr="00A20019">
        <w:rPr>
          <w:rFonts w:ascii="Arial Narrow" w:hAnsi="Arial Narrow" w:cs="Arial"/>
          <w:b/>
          <w:bCs/>
          <w:sz w:val="22"/>
          <w:szCs w:val="22"/>
          <w:u w:val="single"/>
        </w:rPr>
        <w:t>:</w:t>
      </w:r>
    </w:p>
    <w:p w14:paraId="54D7FEAD" w14:textId="77777777" w:rsidR="005B7ADC" w:rsidRPr="00FF6622" w:rsidRDefault="005B7ADC" w:rsidP="00033DA2">
      <w:pPr>
        <w:pStyle w:val="Paragraph"/>
        <w:tabs>
          <w:tab w:val="clear" w:pos="851"/>
        </w:tabs>
        <w:spacing w:before="0" w:after="0"/>
        <w:ind w:left="360"/>
        <w:rPr>
          <w:rFonts w:ascii="Arial Narrow" w:hAnsi="Arial Narrow" w:cs="Arial"/>
          <w:b/>
          <w:bCs/>
          <w:sz w:val="22"/>
          <w:szCs w:val="22"/>
          <w:u w:val="single"/>
        </w:rPr>
      </w:pPr>
    </w:p>
    <w:tbl>
      <w:tblPr>
        <w:tblStyle w:val="TableGrid"/>
        <w:tblW w:w="906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59"/>
        <w:gridCol w:w="2696"/>
        <w:gridCol w:w="1559"/>
        <w:gridCol w:w="1417"/>
        <w:gridCol w:w="1418"/>
        <w:gridCol w:w="1418"/>
      </w:tblGrid>
      <w:tr w:rsidR="00D94AA5" w:rsidRPr="00FF6622" w14:paraId="4F4D72A7" w14:textId="77777777" w:rsidTr="00033DA2">
        <w:tc>
          <w:tcPr>
            <w:tcW w:w="9067" w:type="dxa"/>
            <w:gridSpan w:val="6"/>
          </w:tcPr>
          <w:p w14:paraId="7D5209C3" w14:textId="7E85C990" w:rsidR="005B7ADC" w:rsidRPr="00FF6622" w:rsidRDefault="0045418D" w:rsidP="000D5670">
            <w:pPr>
              <w:pStyle w:val="Paragraph"/>
              <w:rPr>
                <w:rFonts w:cs="Arial"/>
                <w:sz w:val="20"/>
                <w:szCs w:val="20"/>
              </w:rPr>
            </w:pPr>
            <w:r w:rsidRPr="00FF6622">
              <w:rPr>
                <w:rFonts w:cs="Arial"/>
                <w:sz w:val="20"/>
                <w:szCs w:val="20"/>
              </w:rPr>
              <w:t xml:space="preserve">*We, M/s …………………………………  [Name of the *lead partner/ *partner of the consortium] </w:t>
            </w:r>
            <w:r w:rsidR="004C25B0">
              <w:rPr>
                <w:rFonts w:cs="Arial"/>
                <w:sz w:val="20"/>
                <w:szCs w:val="20"/>
              </w:rPr>
              <w:t xml:space="preserve">undertake </w:t>
            </w:r>
            <w:r w:rsidRPr="00FF6622">
              <w:rPr>
                <w:rFonts w:cs="Arial"/>
                <w:sz w:val="20"/>
                <w:szCs w:val="20"/>
              </w:rPr>
              <w:t xml:space="preserve">that we meet on </w:t>
            </w:r>
            <w:r w:rsidR="004C25B0">
              <w:rPr>
                <w:rFonts w:cs="Arial"/>
                <w:sz w:val="20"/>
                <w:szCs w:val="20"/>
              </w:rPr>
              <w:t>our</w:t>
            </w:r>
            <w:r w:rsidRPr="00FF6622">
              <w:rPr>
                <w:rFonts w:cs="Arial"/>
                <w:sz w:val="20"/>
                <w:szCs w:val="20"/>
              </w:rPr>
              <w:t xml:space="preserve"> own </w:t>
            </w:r>
            <w:r w:rsidR="004C25B0" w:rsidRPr="009D7B1F">
              <w:rPr>
                <w:rFonts w:cs="Arial"/>
                <w:sz w:val="20"/>
                <w:szCs w:val="20"/>
              </w:rPr>
              <w:t xml:space="preserve">independently </w:t>
            </w:r>
            <w:r w:rsidRPr="009D7B1F">
              <w:rPr>
                <w:rFonts w:cs="Arial"/>
                <w:sz w:val="20"/>
                <w:szCs w:val="20"/>
              </w:rPr>
              <w:t>at least *</w:t>
            </w:r>
            <w:r w:rsidR="005E4F8F" w:rsidRPr="009D7B1F">
              <w:rPr>
                <w:rFonts w:cs="Arial"/>
                <w:sz w:val="20"/>
                <w:szCs w:val="20"/>
              </w:rPr>
              <w:t>51%</w:t>
            </w:r>
            <w:r w:rsidRPr="009D7B1F">
              <w:rPr>
                <w:rFonts w:cs="Arial"/>
                <w:sz w:val="20"/>
                <w:szCs w:val="20"/>
              </w:rPr>
              <w:t xml:space="preserve">/ *25% of </w:t>
            </w:r>
            <w:r w:rsidR="00660A27" w:rsidRPr="009D7B1F">
              <w:rPr>
                <w:rFonts w:cs="Arial"/>
                <w:sz w:val="20"/>
                <w:szCs w:val="20"/>
              </w:rPr>
              <w:t>Technical</w:t>
            </w:r>
            <w:r w:rsidR="00660A27" w:rsidRPr="00FF6622">
              <w:rPr>
                <w:rFonts w:cs="Arial"/>
                <w:sz w:val="20"/>
                <w:szCs w:val="20"/>
              </w:rPr>
              <w:t xml:space="preserve"> </w:t>
            </w:r>
            <w:r w:rsidRPr="00FF6622">
              <w:rPr>
                <w:rFonts w:cs="Arial"/>
                <w:sz w:val="20"/>
                <w:szCs w:val="20"/>
              </w:rPr>
              <w:t>criteria stipulated at Cl.5.2(</w:t>
            </w:r>
            <w:proofErr w:type="spellStart"/>
            <w:r w:rsidRPr="00FF6622">
              <w:rPr>
                <w:rFonts w:cs="Arial"/>
                <w:sz w:val="20"/>
                <w:szCs w:val="20"/>
              </w:rPr>
              <w:t>i</w:t>
            </w:r>
            <w:proofErr w:type="spellEnd"/>
            <w:r w:rsidRPr="00FF6622">
              <w:rPr>
                <w:rFonts w:cs="Arial"/>
                <w:sz w:val="20"/>
                <w:szCs w:val="20"/>
              </w:rPr>
              <w:t>)</w:t>
            </w:r>
            <w:r w:rsidR="009076E5" w:rsidRPr="00FF6622">
              <w:rPr>
                <w:rFonts w:cs="Arial"/>
                <w:sz w:val="20"/>
                <w:szCs w:val="20"/>
              </w:rPr>
              <w:t xml:space="preserve"> of the IFB</w:t>
            </w:r>
            <w:r w:rsidR="004C25B0">
              <w:rPr>
                <w:rFonts w:cs="Arial"/>
                <w:sz w:val="20"/>
                <w:szCs w:val="20"/>
              </w:rPr>
              <w:t xml:space="preserve"> </w:t>
            </w:r>
            <w:r w:rsidR="009076E5" w:rsidRPr="00FF6622">
              <w:rPr>
                <w:rFonts w:cs="Arial"/>
                <w:sz w:val="20"/>
                <w:szCs w:val="20"/>
              </w:rPr>
              <w:t>(Section-I)</w:t>
            </w:r>
            <w:r w:rsidRPr="00FF6622">
              <w:rPr>
                <w:rFonts w:cs="Arial"/>
                <w:sz w:val="20"/>
                <w:szCs w:val="20"/>
              </w:rPr>
              <w:t xml:space="preserve"> </w:t>
            </w:r>
            <w:r w:rsidR="005B7ADC" w:rsidRPr="00FF6622">
              <w:rPr>
                <w:rFonts w:cs="Arial"/>
                <w:sz w:val="20"/>
                <w:szCs w:val="20"/>
              </w:rPr>
              <w:t xml:space="preserve">and </w:t>
            </w:r>
            <w:r w:rsidR="00933A4D">
              <w:rPr>
                <w:rFonts w:cs="Arial"/>
                <w:sz w:val="20"/>
                <w:szCs w:val="20"/>
              </w:rPr>
              <w:t>have</w:t>
            </w:r>
            <w:r w:rsidRPr="00FF6622">
              <w:rPr>
                <w:rFonts w:cs="Arial"/>
                <w:sz w:val="20"/>
                <w:szCs w:val="20"/>
              </w:rPr>
              <w:t xml:space="preserve"> Import</w:t>
            </w:r>
            <w:r w:rsidR="00933A4D">
              <w:rPr>
                <w:rFonts w:cs="Arial"/>
                <w:sz w:val="20"/>
                <w:szCs w:val="20"/>
              </w:rPr>
              <w:t>ed</w:t>
            </w:r>
            <w:r w:rsidR="006E68FB">
              <w:rPr>
                <w:rFonts w:cs="Arial"/>
                <w:sz w:val="20"/>
                <w:szCs w:val="20"/>
              </w:rPr>
              <w:t xml:space="preserve"> or </w:t>
            </w:r>
            <w:r w:rsidRPr="00FF6622">
              <w:rPr>
                <w:rFonts w:cs="Arial"/>
                <w:sz w:val="20"/>
                <w:szCs w:val="20"/>
              </w:rPr>
              <w:t>Export</w:t>
            </w:r>
            <w:r w:rsidR="00933A4D">
              <w:rPr>
                <w:rFonts w:cs="Arial"/>
                <w:sz w:val="20"/>
                <w:szCs w:val="20"/>
              </w:rPr>
              <w:t>ed</w:t>
            </w:r>
            <w:r w:rsidRPr="00FF6622">
              <w:rPr>
                <w:rFonts w:cs="Arial"/>
                <w:sz w:val="20"/>
                <w:szCs w:val="20"/>
              </w:rPr>
              <w:t xml:space="preserve"> and </w:t>
            </w:r>
            <w:r w:rsidR="00933A4D">
              <w:rPr>
                <w:rFonts w:cs="Arial"/>
                <w:sz w:val="20"/>
                <w:szCs w:val="20"/>
              </w:rPr>
              <w:t>S</w:t>
            </w:r>
            <w:r w:rsidRPr="00FF6622">
              <w:rPr>
                <w:rFonts w:cs="Arial"/>
                <w:sz w:val="20"/>
                <w:szCs w:val="20"/>
              </w:rPr>
              <w:t>uppl</w:t>
            </w:r>
            <w:r w:rsidR="00933A4D">
              <w:rPr>
                <w:rFonts w:cs="Arial"/>
                <w:sz w:val="20"/>
                <w:szCs w:val="20"/>
              </w:rPr>
              <w:t>ied</w:t>
            </w:r>
            <w:r w:rsidRPr="00FF6622">
              <w:rPr>
                <w:rFonts w:cs="Arial"/>
                <w:sz w:val="20"/>
                <w:szCs w:val="20"/>
              </w:rPr>
              <w:t xml:space="preserve"> …………</w:t>
            </w:r>
            <w:proofErr w:type="gramStart"/>
            <w:r w:rsidRPr="00FF6622">
              <w:rPr>
                <w:rFonts w:cs="Arial"/>
                <w:sz w:val="20"/>
                <w:szCs w:val="20"/>
              </w:rPr>
              <w:t>….MMT</w:t>
            </w:r>
            <w:proofErr w:type="gramEnd"/>
            <w:r w:rsidRPr="00FF6622">
              <w:rPr>
                <w:rFonts w:cs="Arial"/>
                <w:sz w:val="20"/>
                <w:szCs w:val="20"/>
              </w:rPr>
              <w:t xml:space="preserve"> </w:t>
            </w:r>
            <w:r w:rsidR="005B7ADC" w:rsidRPr="00FF6622">
              <w:rPr>
                <w:rFonts w:cs="Arial"/>
                <w:sz w:val="20"/>
                <w:szCs w:val="20"/>
              </w:rPr>
              <w:t xml:space="preserve"> of dry (bulk) solid </w:t>
            </w:r>
            <w:r w:rsidR="00933A4D">
              <w:rPr>
                <w:rFonts w:cs="Arial"/>
                <w:sz w:val="20"/>
                <w:szCs w:val="20"/>
              </w:rPr>
              <w:t>…………………. [</w:t>
            </w:r>
            <w:r w:rsidR="005B7ADC" w:rsidRPr="00FF6622">
              <w:rPr>
                <w:rFonts w:cs="Arial"/>
                <w:sz w:val="20"/>
                <w:szCs w:val="20"/>
              </w:rPr>
              <w:t>commodity(</w:t>
            </w:r>
            <w:proofErr w:type="spellStart"/>
            <w:r w:rsidR="005B7ADC" w:rsidRPr="00FF6622">
              <w:rPr>
                <w:rFonts w:cs="Arial"/>
                <w:sz w:val="20"/>
                <w:szCs w:val="20"/>
              </w:rPr>
              <w:t>ies</w:t>
            </w:r>
            <w:proofErr w:type="spellEnd"/>
            <w:r w:rsidR="005B7ADC" w:rsidRPr="00FF6622">
              <w:rPr>
                <w:rFonts w:cs="Arial"/>
                <w:sz w:val="20"/>
                <w:szCs w:val="20"/>
              </w:rPr>
              <w:t xml:space="preserve">) like </w:t>
            </w:r>
            <w:r w:rsidR="00DE39AC">
              <w:rPr>
                <w:rFonts w:cs="Arial"/>
                <w:sz w:val="20"/>
                <w:szCs w:val="20"/>
              </w:rPr>
              <w:t>Coal, Iron ore, Fertilizers, Chemicals, Cement etc. or Grain in bulk</w:t>
            </w:r>
            <w:r w:rsidR="00933A4D">
              <w:rPr>
                <w:rFonts w:cs="Arial"/>
                <w:sz w:val="20"/>
                <w:szCs w:val="20"/>
              </w:rPr>
              <w:t>]</w:t>
            </w:r>
            <w:r w:rsidR="005B7ADC" w:rsidRPr="00FF6622">
              <w:rPr>
                <w:rFonts w:cs="Arial"/>
                <w:sz w:val="20"/>
                <w:szCs w:val="20"/>
              </w:rPr>
              <w:t xml:space="preserve"> to any firm, </w:t>
            </w:r>
            <w:r w:rsidR="006E68FB">
              <w:rPr>
                <w:rFonts w:cs="Arial"/>
                <w:sz w:val="20"/>
                <w:szCs w:val="20"/>
              </w:rPr>
              <w:t>in any</w:t>
            </w:r>
            <w:r w:rsidR="005B7ADC" w:rsidRPr="00FF6622">
              <w:rPr>
                <w:rFonts w:cs="Arial"/>
                <w:sz w:val="20"/>
                <w:szCs w:val="20"/>
              </w:rPr>
              <w:t xml:space="preserve"> continuous </w:t>
            </w:r>
            <w:r w:rsidR="00933A4D">
              <w:rPr>
                <w:rFonts w:cs="Arial"/>
                <w:sz w:val="20"/>
                <w:szCs w:val="20"/>
              </w:rPr>
              <w:t xml:space="preserve">period of </w:t>
            </w:r>
            <w:r w:rsidR="005B7ADC" w:rsidRPr="00FF6622">
              <w:rPr>
                <w:rFonts w:cs="Arial"/>
                <w:sz w:val="20"/>
                <w:szCs w:val="20"/>
              </w:rPr>
              <w:t>twelve (12) months</w:t>
            </w:r>
            <w:r w:rsidR="00933A4D">
              <w:rPr>
                <w:rFonts w:cs="Arial"/>
                <w:sz w:val="20"/>
                <w:szCs w:val="20"/>
              </w:rPr>
              <w:t>,</w:t>
            </w:r>
            <w:r w:rsidR="005B7ADC" w:rsidRPr="00FF6622">
              <w:rPr>
                <w:rFonts w:cs="Arial"/>
                <w:sz w:val="20"/>
                <w:szCs w:val="20"/>
              </w:rPr>
              <w:t xml:space="preserve"> i.e. from ………….to ………</w:t>
            </w:r>
            <w:proofErr w:type="gramStart"/>
            <w:r w:rsidR="005B7ADC" w:rsidRPr="00FF6622">
              <w:rPr>
                <w:rFonts w:cs="Arial"/>
                <w:sz w:val="20"/>
                <w:szCs w:val="20"/>
              </w:rPr>
              <w:t>…..</w:t>
            </w:r>
            <w:proofErr w:type="gramEnd"/>
            <w:r w:rsidR="005B7ADC" w:rsidRPr="00FF6622">
              <w:rPr>
                <w:rFonts w:cs="Arial"/>
                <w:sz w:val="20"/>
                <w:szCs w:val="20"/>
              </w:rPr>
              <w:t xml:space="preserve"> </w:t>
            </w:r>
            <w:r w:rsidR="00933A4D" w:rsidRPr="00FF6622">
              <w:rPr>
                <w:rFonts w:ascii="Arial Narrow" w:hAnsi="Arial Narrow" w:cs="Arial"/>
                <w:sz w:val="22"/>
                <w:szCs w:val="22"/>
              </w:rPr>
              <w:t xml:space="preserve">(the </w:t>
            </w:r>
            <w:r w:rsidR="00933A4D">
              <w:rPr>
                <w:rFonts w:ascii="Arial Narrow" w:hAnsi="Arial Narrow" w:cs="Arial"/>
                <w:sz w:val="22"/>
                <w:szCs w:val="22"/>
              </w:rPr>
              <w:t xml:space="preserve">said </w:t>
            </w:r>
            <w:r w:rsidR="00933A4D" w:rsidRPr="00FF6622">
              <w:rPr>
                <w:rFonts w:ascii="Arial Narrow" w:hAnsi="Arial Narrow" w:cs="Arial"/>
                <w:sz w:val="22"/>
                <w:szCs w:val="22"/>
              </w:rPr>
              <w:t xml:space="preserve">period </w:t>
            </w:r>
            <w:r w:rsidR="00933A4D">
              <w:rPr>
                <w:rFonts w:ascii="Arial Narrow" w:hAnsi="Arial Narrow" w:cs="Arial"/>
                <w:sz w:val="22"/>
                <w:szCs w:val="22"/>
              </w:rPr>
              <w:t>having been reckoned no later than during the past six (6) years</w:t>
            </w:r>
            <w:r w:rsidR="00933A4D" w:rsidRPr="00FF6622">
              <w:rPr>
                <w:rFonts w:ascii="Arial Narrow" w:hAnsi="Arial Narrow" w:cs="Arial"/>
                <w:sz w:val="22"/>
                <w:szCs w:val="22"/>
              </w:rPr>
              <w:t xml:space="preserve"> from the date of opening of Technical Proposal)</w:t>
            </w:r>
            <w:r w:rsidR="00933A4D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="005B7ADC" w:rsidRPr="00FF6622">
              <w:rPr>
                <w:rFonts w:cs="Arial"/>
                <w:sz w:val="20"/>
                <w:szCs w:val="20"/>
              </w:rPr>
              <w:t xml:space="preserve">in one or multiple contracts </w:t>
            </w:r>
            <w:r w:rsidR="004336C2" w:rsidRPr="00A47DCA">
              <w:rPr>
                <w:rFonts w:cs="Arial"/>
                <w:b/>
                <w:sz w:val="20"/>
                <w:szCs w:val="20"/>
              </w:rPr>
              <w:t>and at least 20%</w:t>
            </w:r>
            <w:r w:rsidR="004336C2" w:rsidRPr="00A47DCA">
              <w:rPr>
                <w:rFonts w:cs="Arial"/>
                <w:sz w:val="20"/>
                <w:szCs w:val="20"/>
              </w:rPr>
              <w:t xml:space="preserve"> </w:t>
            </w:r>
            <w:r w:rsidR="00F643B3">
              <w:rPr>
                <w:rFonts w:cs="Arial"/>
                <w:sz w:val="20"/>
                <w:szCs w:val="20"/>
              </w:rPr>
              <w:t>of the financial criteria mentioned at Clause 5.3 (</w:t>
            </w:r>
            <w:proofErr w:type="spellStart"/>
            <w:r w:rsidR="00F643B3">
              <w:rPr>
                <w:rFonts w:cs="Arial"/>
                <w:sz w:val="20"/>
                <w:szCs w:val="20"/>
              </w:rPr>
              <w:t>i</w:t>
            </w:r>
            <w:proofErr w:type="spellEnd"/>
            <w:r w:rsidR="00F643B3">
              <w:rPr>
                <w:rFonts w:cs="Arial"/>
                <w:sz w:val="20"/>
                <w:szCs w:val="20"/>
              </w:rPr>
              <w:t>) of the IFB (Section-I) (applicable in case of lead partner). D</w:t>
            </w:r>
            <w:r w:rsidR="005B7ADC" w:rsidRPr="00FF6622">
              <w:rPr>
                <w:rFonts w:cs="Arial"/>
                <w:sz w:val="20"/>
                <w:szCs w:val="20"/>
              </w:rPr>
              <w:t xml:space="preserve">etails </w:t>
            </w:r>
            <w:r w:rsidR="00933A4D">
              <w:rPr>
                <w:rFonts w:cs="Arial"/>
                <w:sz w:val="20"/>
                <w:szCs w:val="20"/>
              </w:rPr>
              <w:t xml:space="preserve">of which </w:t>
            </w:r>
            <w:r w:rsidR="005B7ADC" w:rsidRPr="00FF6622">
              <w:rPr>
                <w:rFonts w:cs="Arial"/>
                <w:sz w:val="20"/>
                <w:szCs w:val="20"/>
              </w:rPr>
              <w:t>are as under:</w:t>
            </w:r>
          </w:p>
        </w:tc>
      </w:tr>
      <w:tr w:rsidR="00D94AA5" w:rsidRPr="00FF6622" w14:paraId="6EFB12CB" w14:textId="77777777" w:rsidTr="00033DA2">
        <w:tc>
          <w:tcPr>
            <w:tcW w:w="559" w:type="dxa"/>
          </w:tcPr>
          <w:p w14:paraId="69345166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Sl. No.</w:t>
            </w:r>
          </w:p>
        </w:tc>
        <w:tc>
          <w:tcPr>
            <w:tcW w:w="2696" w:type="dxa"/>
          </w:tcPr>
          <w:p w14:paraId="1723A301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Particulars</w:t>
            </w:r>
          </w:p>
        </w:tc>
        <w:tc>
          <w:tcPr>
            <w:tcW w:w="5812" w:type="dxa"/>
            <w:gridSpan w:val="4"/>
          </w:tcPr>
          <w:p w14:paraId="4D3114E2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Bidder’s Declaration</w:t>
            </w:r>
          </w:p>
        </w:tc>
      </w:tr>
      <w:tr w:rsidR="00D94AA5" w:rsidRPr="00FF6622" w14:paraId="7779DD05" w14:textId="77777777" w:rsidTr="00033DA2">
        <w:trPr>
          <w:tblHeader/>
        </w:trPr>
        <w:tc>
          <w:tcPr>
            <w:tcW w:w="559" w:type="dxa"/>
            <w:vMerge w:val="restart"/>
          </w:tcPr>
          <w:p w14:paraId="310CD6C8" w14:textId="77777777" w:rsidR="00655895" w:rsidRPr="00FF6622" w:rsidRDefault="00655895" w:rsidP="005B7AD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8508" w:type="dxa"/>
            <w:gridSpan w:val="5"/>
          </w:tcPr>
          <w:p w14:paraId="549872D3" w14:textId="77777777" w:rsidR="00655895" w:rsidRPr="00FF6622" w:rsidRDefault="003C788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*</w:t>
            </w:r>
            <w:r w:rsidR="00655895"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Lead Partner’s </w:t>
            </w: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/ *Partner’s Detail:</w:t>
            </w:r>
            <w:r w:rsidR="00655895"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:</w:t>
            </w:r>
          </w:p>
        </w:tc>
      </w:tr>
      <w:tr w:rsidR="00D94AA5" w:rsidRPr="00FF6622" w14:paraId="1E1FE985" w14:textId="77777777" w:rsidTr="00033DA2">
        <w:trPr>
          <w:tblHeader/>
        </w:trPr>
        <w:tc>
          <w:tcPr>
            <w:tcW w:w="559" w:type="dxa"/>
            <w:vMerge/>
          </w:tcPr>
          <w:p w14:paraId="1920F6E4" w14:textId="77777777" w:rsidR="00655895" w:rsidRPr="00FF6622" w:rsidRDefault="00655895" w:rsidP="005B7AD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20AC35DD" w14:textId="77777777" w:rsidR="00655895" w:rsidRPr="00FF6622" w:rsidRDefault="00655895" w:rsidP="005B7AD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5812" w:type="dxa"/>
            <w:gridSpan w:val="4"/>
          </w:tcPr>
          <w:p w14:paraId="099B1922" w14:textId="77777777" w:rsidR="00655895" w:rsidRPr="00FF6622" w:rsidRDefault="00655895" w:rsidP="005B7AD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07274F05" w14:textId="77777777" w:rsidTr="00033DA2">
        <w:trPr>
          <w:tblHeader/>
        </w:trPr>
        <w:tc>
          <w:tcPr>
            <w:tcW w:w="559" w:type="dxa"/>
            <w:vMerge/>
          </w:tcPr>
          <w:p w14:paraId="494E67AF" w14:textId="77777777" w:rsidR="00655895" w:rsidRPr="00FF6622" w:rsidRDefault="00655895" w:rsidP="005B7AD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5FEC92A4" w14:textId="77777777" w:rsidR="00655895" w:rsidRPr="00FF6622" w:rsidRDefault="00655895" w:rsidP="005B7AD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Address </w:t>
            </w:r>
          </w:p>
          <w:p w14:paraId="11C29744" w14:textId="77777777" w:rsidR="00655895" w:rsidRPr="00FF6622" w:rsidRDefault="00655895" w:rsidP="005B7AD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  <w:p w14:paraId="7131BE94" w14:textId="77777777" w:rsidR="00655895" w:rsidRPr="00FF6622" w:rsidRDefault="00655895" w:rsidP="005B7AD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812" w:type="dxa"/>
            <w:gridSpan w:val="4"/>
          </w:tcPr>
          <w:p w14:paraId="1C691A6B" w14:textId="77777777" w:rsidR="00655895" w:rsidRPr="00FF6622" w:rsidRDefault="00655895" w:rsidP="005B7AD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57559A93" w14:textId="77777777" w:rsidTr="00033DA2">
        <w:trPr>
          <w:tblHeader/>
        </w:trPr>
        <w:tc>
          <w:tcPr>
            <w:tcW w:w="559" w:type="dxa"/>
            <w:vMerge/>
          </w:tcPr>
          <w:p w14:paraId="0A0F259F" w14:textId="77777777" w:rsidR="00655895" w:rsidRPr="00FF6622" w:rsidRDefault="00655895" w:rsidP="005B7AD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0222FE16" w14:textId="77777777" w:rsidR="00655895" w:rsidRPr="00FF6622" w:rsidRDefault="00655895" w:rsidP="005B7AD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Tel No. </w:t>
            </w:r>
          </w:p>
          <w:p w14:paraId="137A43BF" w14:textId="77777777" w:rsidR="00655895" w:rsidRPr="00FF6622" w:rsidRDefault="00655895" w:rsidP="005B7AD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Fax No. </w:t>
            </w:r>
          </w:p>
          <w:p w14:paraId="5485C13E" w14:textId="77777777" w:rsidR="00655895" w:rsidRPr="00FF6622" w:rsidRDefault="00655895" w:rsidP="005B7AD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Email id. </w:t>
            </w:r>
          </w:p>
        </w:tc>
        <w:tc>
          <w:tcPr>
            <w:tcW w:w="5812" w:type="dxa"/>
            <w:gridSpan w:val="4"/>
          </w:tcPr>
          <w:p w14:paraId="2A53439D" w14:textId="77777777" w:rsidR="00655895" w:rsidRPr="00FF6622" w:rsidRDefault="00655895" w:rsidP="005B7AD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36A19B4C" w14:textId="77777777" w:rsidTr="00033DA2">
        <w:trPr>
          <w:tblHeader/>
        </w:trPr>
        <w:tc>
          <w:tcPr>
            <w:tcW w:w="559" w:type="dxa"/>
            <w:vMerge/>
          </w:tcPr>
          <w:p w14:paraId="0A17F09E" w14:textId="77777777" w:rsidR="00655895" w:rsidRPr="00FF6622" w:rsidRDefault="00655895" w:rsidP="005B7AD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53769080" w14:textId="77777777" w:rsidR="00655895" w:rsidRPr="00FF6622" w:rsidRDefault="00655895" w:rsidP="005B7AD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Consortium Agreement in line with Annexure-….</w:t>
            </w:r>
          </w:p>
        </w:tc>
        <w:tc>
          <w:tcPr>
            <w:tcW w:w="5812" w:type="dxa"/>
            <w:gridSpan w:val="4"/>
          </w:tcPr>
          <w:p w14:paraId="069253B3" w14:textId="77777777" w:rsidR="00655895" w:rsidRPr="00FF6622" w:rsidRDefault="00655895" w:rsidP="005B7AD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709EC269" w14:textId="77777777" w:rsidTr="00033DA2">
        <w:tc>
          <w:tcPr>
            <w:tcW w:w="559" w:type="dxa"/>
          </w:tcPr>
          <w:p w14:paraId="70CF7EF5" w14:textId="77777777" w:rsidR="00842326" w:rsidRPr="00FF6622" w:rsidRDefault="000229FC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lastRenderedPageBreak/>
              <w:t>2.0</w:t>
            </w:r>
          </w:p>
        </w:tc>
        <w:tc>
          <w:tcPr>
            <w:tcW w:w="2696" w:type="dxa"/>
          </w:tcPr>
          <w:p w14:paraId="634680BA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Experience Details</w:t>
            </w:r>
          </w:p>
        </w:tc>
        <w:tc>
          <w:tcPr>
            <w:tcW w:w="1559" w:type="dxa"/>
          </w:tcPr>
          <w:p w14:paraId="22C54600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Ref.1</w:t>
            </w:r>
          </w:p>
        </w:tc>
        <w:tc>
          <w:tcPr>
            <w:tcW w:w="1417" w:type="dxa"/>
          </w:tcPr>
          <w:p w14:paraId="051B2D18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Ref.2</w:t>
            </w:r>
          </w:p>
        </w:tc>
        <w:tc>
          <w:tcPr>
            <w:tcW w:w="1418" w:type="dxa"/>
          </w:tcPr>
          <w:p w14:paraId="7E9DA2F1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Ref.3</w:t>
            </w:r>
          </w:p>
        </w:tc>
        <w:tc>
          <w:tcPr>
            <w:tcW w:w="1418" w:type="dxa"/>
          </w:tcPr>
          <w:p w14:paraId="008104B8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Ref.4</w:t>
            </w:r>
          </w:p>
        </w:tc>
      </w:tr>
      <w:tr w:rsidR="00D94AA5" w:rsidRPr="00FF6622" w14:paraId="5A59712F" w14:textId="77777777" w:rsidTr="00033DA2">
        <w:tc>
          <w:tcPr>
            <w:tcW w:w="559" w:type="dxa"/>
            <w:vMerge w:val="restart"/>
          </w:tcPr>
          <w:p w14:paraId="15951F7F" w14:textId="77777777" w:rsidR="00842326" w:rsidRPr="00FF6622" w:rsidRDefault="000229FC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2.1</w:t>
            </w:r>
          </w:p>
        </w:tc>
        <w:tc>
          <w:tcPr>
            <w:tcW w:w="8508" w:type="dxa"/>
            <w:gridSpan w:val="5"/>
          </w:tcPr>
          <w:p w14:paraId="14E618FD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Client’s detail</w:t>
            </w:r>
          </w:p>
        </w:tc>
      </w:tr>
      <w:tr w:rsidR="00D94AA5" w:rsidRPr="00FF6622" w14:paraId="1B5106AF" w14:textId="77777777" w:rsidTr="00033DA2">
        <w:tc>
          <w:tcPr>
            <w:tcW w:w="559" w:type="dxa"/>
            <w:vMerge/>
          </w:tcPr>
          <w:p w14:paraId="3457F8A8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2DEB240B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1559" w:type="dxa"/>
          </w:tcPr>
          <w:p w14:paraId="30D279C3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  <w:p w14:paraId="1595F76C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541ABF3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36E4838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D55600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1F6021A1" w14:textId="77777777" w:rsidTr="00033DA2">
        <w:tc>
          <w:tcPr>
            <w:tcW w:w="559" w:type="dxa"/>
            <w:vMerge/>
          </w:tcPr>
          <w:p w14:paraId="0E7A2265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7E8646B8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Address </w:t>
            </w:r>
          </w:p>
          <w:p w14:paraId="0053EC5F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  <w:p w14:paraId="2E9F9ECD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3C9BF158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86A126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E10306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3DDD50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2F6EB358" w14:textId="77777777" w:rsidTr="00033DA2">
        <w:tc>
          <w:tcPr>
            <w:tcW w:w="559" w:type="dxa"/>
            <w:vMerge/>
          </w:tcPr>
          <w:p w14:paraId="45F6CF9E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2887A7BB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Tel No. </w:t>
            </w:r>
          </w:p>
          <w:p w14:paraId="773A87C6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Fax No. </w:t>
            </w:r>
          </w:p>
          <w:p w14:paraId="1B77A4C7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Email id. </w:t>
            </w:r>
          </w:p>
        </w:tc>
        <w:tc>
          <w:tcPr>
            <w:tcW w:w="1559" w:type="dxa"/>
          </w:tcPr>
          <w:p w14:paraId="57F924DB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………………</w:t>
            </w:r>
          </w:p>
          <w:p w14:paraId="0C07D91A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………………</w:t>
            </w:r>
          </w:p>
          <w:p w14:paraId="2420715F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………………</w:t>
            </w:r>
          </w:p>
        </w:tc>
        <w:tc>
          <w:tcPr>
            <w:tcW w:w="1417" w:type="dxa"/>
          </w:tcPr>
          <w:p w14:paraId="0BAA0276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1418" w:type="dxa"/>
          </w:tcPr>
          <w:p w14:paraId="142D1E25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1418" w:type="dxa"/>
          </w:tcPr>
          <w:p w14:paraId="21EA2A8A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……………………………...</w:t>
            </w:r>
          </w:p>
        </w:tc>
      </w:tr>
      <w:tr w:rsidR="00D94AA5" w:rsidRPr="00FF6622" w14:paraId="71015C52" w14:textId="77777777" w:rsidTr="00033DA2">
        <w:tc>
          <w:tcPr>
            <w:tcW w:w="559" w:type="dxa"/>
          </w:tcPr>
          <w:p w14:paraId="44E30E2F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2.2</w:t>
            </w:r>
          </w:p>
        </w:tc>
        <w:tc>
          <w:tcPr>
            <w:tcW w:w="2696" w:type="dxa"/>
          </w:tcPr>
          <w:p w14:paraId="55A40B65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The Period of individual reference work of   Import/Export and supply for the </w:t>
            </w:r>
          </w:p>
          <w:p w14:paraId="1156183B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referred  bulk material (all the </w:t>
            </w:r>
            <w:r w:rsidRPr="00FF6622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eastAsia="en-US"/>
              </w:rPr>
              <w:t>references period should fall within the selected period</w:t>
            </w:r>
            <w:r w:rsidR="00105149" w:rsidRPr="00FF6622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eastAsia="en-US"/>
              </w:rPr>
              <w:t xml:space="preserve"> of continuous 12 months</w:t>
            </w: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9" w:type="dxa"/>
          </w:tcPr>
          <w:p w14:paraId="2EEC508C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3ADADEC8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79A162EA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 xml:space="preserve">          To </w:t>
            </w:r>
          </w:p>
          <w:p w14:paraId="3F5C970E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5E1BCB3A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6B50536C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(From</w:t>
            </w:r>
          </w:p>
          <w:p w14:paraId="039D50E5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 to</w:t>
            </w:r>
          </w:p>
          <w:p w14:paraId="45352201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DD/MM/YYYY)</w:t>
            </w:r>
          </w:p>
        </w:tc>
        <w:tc>
          <w:tcPr>
            <w:tcW w:w="1417" w:type="dxa"/>
          </w:tcPr>
          <w:p w14:paraId="22665EC6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4C4EA6AC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005CFF09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 xml:space="preserve">          To </w:t>
            </w:r>
          </w:p>
          <w:p w14:paraId="0AB0BAFD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390230A9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2411A6D1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(From</w:t>
            </w:r>
          </w:p>
          <w:p w14:paraId="54396BE7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 to</w:t>
            </w:r>
          </w:p>
          <w:p w14:paraId="39ED5DCD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DD/MM/YYYY)</w:t>
            </w:r>
          </w:p>
        </w:tc>
        <w:tc>
          <w:tcPr>
            <w:tcW w:w="1418" w:type="dxa"/>
          </w:tcPr>
          <w:p w14:paraId="623455FD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0CD3C6EC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3382F073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 xml:space="preserve">          To </w:t>
            </w:r>
          </w:p>
          <w:p w14:paraId="414F45C4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19344FD0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06E6AFB7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(From</w:t>
            </w:r>
          </w:p>
          <w:p w14:paraId="5AEFA817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 to</w:t>
            </w:r>
          </w:p>
          <w:p w14:paraId="3710656E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DD/MM/YYYY)</w:t>
            </w:r>
          </w:p>
        </w:tc>
        <w:tc>
          <w:tcPr>
            <w:tcW w:w="1418" w:type="dxa"/>
          </w:tcPr>
          <w:p w14:paraId="0B0FF618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7E60B4FB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5F0BFF36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 xml:space="preserve">          To </w:t>
            </w:r>
          </w:p>
          <w:p w14:paraId="6A4AA889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4D307B84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57FF586F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(From</w:t>
            </w:r>
          </w:p>
          <w:p w14:paraId="79F08039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 to</w:t>
            </w:r>
          </w:p>
          <w:p w14:paraId="1A740C1C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DD/MM/YYYY)</w:t>
            </w:r>
          </w:p>
        </w:tc>
      </w:tr>
      <w:tr w:rsidR="00D94AA5" w:rsidRPr="00FF6622" w14:paraId="72821C4F" w14:textId="77777777" w:rsidTr="00033DA2">
        <w:tc>
          <w:tcPr>
            <w:tcW w:w="559" w:type="dxa"/>
          </w:tcPr>
          <w:p w14:paraId="5C3FA0EF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2.3</w:t>
            </w:r>
          </w:p>
        </w:tc>
        <w:tc>
          <w:tcPr>
            <w:tcW w:w="2696" w:type="dxa"/>
          </w:tcPr>
          <w:p w14:paraId="100DE770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POA/ LOA/ Contract Reference No.</w:t>
            </w:r>
          </w:p>
          <w:p w14:paraId="00747BC6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0FBD045E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15D4EC8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A442AF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9F04A5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38EC1C7E" w14:textId="77777777" w:rsidTr="00033DA2">
        <w:tc>
          <w:tcPr>
            <w:tcW w:w="559" w:type="dxa"/>
          </w:tcPr>
          <w:p w14:paraId="0484F1E6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2.4</w:t>
            </w:r>
          </w:p>
        </w:tc>
        <w:tc>
          <w:tcPr>
            <w:tcW w:w="2696" w:type="dxa"/>
          </w:tcPr>
          <w:p w14:paraId="7B40A6F2" w14:textId="10C0A17C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proofErr w:type="gramStart"/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Quantity  Of</w:t>
            </w:r>
            <w:proofErr w:type="gramEnd"/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 dry bulk (Imported</w:t>
            </w:r>
            <w:r w:rsidR="00CC3C59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 or</w:t>
            </w: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 Exported and Supplied) </w:t>
            </w:r>
          </w:p>
          <w:p w14:paraId="7A517A10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(MMT)</w:t>
            </w:r>
          </w:p>
        </w:tc>
        <w:tc>
          <w:tcPr>
            <w:tcW w:w="1559" w:type="dxa"/>
          </w:tcPr>
          <w:p w14:paraId="22C4A43C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CDD6557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85A8C1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6A7A831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724BA0A4" w14:textId="77777777" w:rsidTr="00033DA2">
        <w:tc>
          <w:tcPr>
            <w:tcW w:w="559" w:type="dxa"/>
          </w:tcPr>
          <w:p w14:paraId="550DEC8F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2.5</w:t>
            </w:r>
          </w:p>
        </w:tc>
        <w:tc>
          <w:tcPr>
            <w:tcW w:w="2696" w:type="dxa"/>
          </w:tcPr>
          <w:p w14:paraId="1238FB2D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Type of Dry Bulk </w:t>
            </w:r>
          </w:p>
        </w:tc>
        <w:tc>
          <w:tcPr>
            <w:tcW w:w="1559" w:type="dxa"/>
          </w:tcPr>
          <w:p w14:paraId="2F089CEE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879170C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76173A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565ED41" w14:textId="77777777" w:rsidR="00842326" w:rsidRPr="00FF6622" w:rsidRDefault="00842326" w:rsidP="00842326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F4129" w:rsidRPr="00FF6622" w14:paraId="04A284CD" w14:textId="77777777" w:rsidTr="00033DA2">
        <w:tc>
          <w:tcPr>
            <w:tcW w:w="559" w:type="dxa"/>
          </w:tcPr>
          <w:p w14:paraId="5A5E9F19" w14:textId="77777777" w:rsidR="000F4129" w:rsidRPr="00FF6622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2.6</w:t>
            </w:r>
          </w:p>
        </w:tc>
        <w:tc>
          <w:tcPr>
            <w:tcW w:w="2696" w:type="dxa"/>
          </w:tcPr>
          <w:p w14:paraId="7B0A7518" w14:textId="7394F11D" w:rsidR="000F4129" w:rsidRPr="008518D2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CE448F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Whether the Dry (bulk) solid commodity mentioned above are as per dry solid bulk cargo Appendix-4 (page 352 to 358) of International Maritime Solid Bulk Cargoes (IMSBC) code MSC 84/24/Add.3</w:t>
            </w:r>
          </w:p>
          <w:p w14:paraId="5B3B12F4" w14:textId="77777777" w:rsidR="000F4129" w:rsidRPr="008518D2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0452F096" w14:textId="06E606B0" w:rsidR="000F4129" w:rsidRPr="00FF6622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*Yes/ *No</w:t>
            </w:r>
          </w:p>
        </w:tc>
        <w:tc>
          <w:tcPr>
            <w:tcW w:w="1417" w:type="dxa"/>
          </w:tcPr>
          <w:p w14:paraId="7CE46B14" w14:textId="419B338D" w:rsidR="000F4129" w:rsidRPr="00FF6622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*Yes/ *No</w:t>
            </w:r>
          </w:p>
        </w:tc>
        <w:tc>
          <w:tcPr>
            <w:tcW w:w="1418" w:type="dxa"/>
          </w:tcPr>
          <w:p w14:paraId="61ECCE22" w14:textId="7A15891A" w:rsidR="000F4129" w:rsidRPr="00FF6622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*Yes/ *No</w:t>
            </w:r>
          </w:p>
        </w:tc>
        <w:tc>
          <w:tcPr>
            <w:tcW w:w="1418" w:type="dxa"/>
          </w:tcPr>
          <w:p w14:paraId="54ACCF88" w14:textId="2739A554" w:rsidR="000F4129" w:rsidRPr="00FF6622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*Yes/ *No</w:t>
            </w:r>
          </w:p>
        </w:tc>
      </w:tr>
      <w:tr w:rsidR="00D94AA5" w:rsidRPr="00FF6622" w14:paraId="6A6AA6CB" w14:textId="77777777" w:rsidTr="00033DA2">
        <w:tc>
          <w:tcPr>
            <w:tcW w:w="559" w:type="dxa"/>
          </w:tcPr>
          <w:p w14:paraId="69CD71A1" w14:textId="77777777" w:rsidR="00AE6CD8" w:rsidRPr="00FF6622" w:rsidRDefault="00AE6CD8" w:rsidP="00AE6CD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2.7</w:t>
            </w:r>
          </w:p>
        </w:tc>
        <w:tc>
          <w:tcPr>
            <w:tcW w:w="2696" w:type="dxa"/>
          </w:tcPr>
          <w:p w14:paraId="098D206F" w14:textId="77777777" w:rsidR="00AE6CD8" w:rsidRPr="00FF6622" w:rsidRDefault="00AE6CD8" w:rsidP="00AE6CD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In support of the above, we have enclosed Experience certificate from *Seller/ *Purchaser/ *Client/ or any other relevant document.</w:t>
            </w:r>
          </w:p>
        </w:tc>
        <w:tc>
          <w:tcPr>
            <w:tcW w:w="1559" w:type="dxa"/>
          </w:tcPr>
          <w:p w14:paraId="0621E7DE" w14:textId="77777777" w:rsidR="00AE6CD8" w:rsidRPr="00FF6622" w:rsidRDefault="00AE6CD8" w:rsidP="00AE6CD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*Yes/ *No</w:t>
            </w:r>
          </w:p>
          <w:p w14:paraId="5DC8E333" w14:textId="77777777" w:rsidR="00AE6CD8" w:rsidRPr="00FF6622" w:rsidRDefault="00AE6CD8" w:rsidP="00AE6CD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  <w:p w14:paraId="7EC0F42A" w14:textId="77777777" w:rsidR="00AE6CD8" w:rsidRPr="00FF6622" w:rsidRDefault="00AE6CD8" w:rsidP="00AE6CD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(Enclosed at Annexure……. To this Attachment)</w:t>
            </w:r>
          </w:p>
        </w:tc>
        <w:tc>
          <w:tcPr>
            <w:tcW w:w="1417" w:type="dxa"/>
          </w:tcPr>
          <w:p w14:paraId="4B63EAE4" w14:textId="77777777" w:rsidR="00AE6CD8" w:rsidRPr="00FF6622" w:rsidRDefault="00AE6CD8" w:rsidP="00AE6CD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*Yes/ *No</w:t>
            </w:r>
          </w:p>
          <w:p w14:paraId="5336FB94" w14:textId="77777777" w:rsidR="00AE6CD8" w:rsidRPr="00FF6622" w:rsidRDefault="00AE6CD8" w:rsidP="00AE6CD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  <w:p w14:paraId="7F5E32EE" w14:textId="77777777" w:rsidR="00AE6CD8" w:rsidRPr="00FF6622" w:rsidRDefault="00AE6CD8" w:rsidP="00AE6CD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(Enclosed at Annexure……. To this Attachment)</w:t>
            </w:r>
          </w:p>
        </w:tc>
        <w:tc>
          <w:tcPr>
            <w:tcW w:w="1418" w:type="dxa"/>
          </w:tcPr>
          <w:p w14:paraId="5BD4D051" w14:textId="77777777" w:rsidR="00AE6CD8" w:rsidRPr="00FF6622" w:rsidRDefault="00AE6CD8" w:rsidP="00AE6CD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*Yes/ *No</w:t>
            </w:r>
          </w:p>
          <w:p w14:paraId="0E489702" w14:textId="77777777" w:rsidR="00AE6CD8" w:rsidRPr="00FF6622" w:rsidRDefault="00AE6CD8" w:rsidP="00AE6CD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  <w:p w14:paraId="11D5EA91" w14:textId="77777777" w:rsidR="00AE6CD8" w:rsidRPr="00FF6622" w:rsidRDefault="00AE6CD8" w:rsidP="00AE6CD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(Enclosed at Annexure……. To this Attachment)</w:t>
            </w:r>
          </w:p>
        </w:tc>
        <w:tc>
          <w:tcPr>
            <w:tcW w:w="1418" w:type="dxa"/>
          </w:tcPr>
          <w:p w14:paraId="5694710D" w14:textId="77777777" w:rsidR="00AE6CD8" w:rsidRPr="00FF6622" w:rsidRDefault="00AE6CD8" w:rsidP="00AE6CD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*Yes/ *No</w:t>
            </w:r>
          </w:p>
          <w:p w14:paraId="17C1D84A" w14:textId="77777777" w:rsidR="00AE6CD8" w:rsidRPr="00FF6622" w:rsidRDefault="00AE6CD8" w:rsidP="00AE6CD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  <w:p w14:paraId="02935D30" w14:textId="77777777" w:rsidR="00AE6CD8" w:rsidRPr="00FF6622" w:rsidRDefault="00AE6CD8" w:rsidP="00AE6CD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(Enclosed at Annexure……. To this Attachment)</w:t>
            </w:r>
          </w:p>
        </w:tc>
      </w:tr>
      <w:tr w:rsidR="007D3B97" w:rsidRPr="00FF6622" w14:paraId="0D71A6FE" w14:textId="77777777" w:rsidTr="00033DA2">
        <w:tc>
          <w:tcPr>
            <w:tcW w:w="9067" w:type="dxa"/>
            <w:gridSpan w:val="6"/>
          </w:tcPr>
          <w:p w14:paraId="188DA7F8" w14:textId="7DEDD144" w:rsidR="007D3B97" w:rsidRPr="00FF6622" w:rsidRDefault="007D3B97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DC0606"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  <w:t>R</w:t>
            </w:r>
            <w:r w:rsidRPr="00DC0606">
              <w:rPr>
                <w:rFonts w:ascii="Arial Narrow" w:hAnsi="Arial Narrow" w:cs="Arial"/>
                <w:b/>
                <w:sz w:val="22"/>
                <w:szCs w:val="22"/>
              </w:rPr>
              <w:t>e</w:t>
            </w:r>
            <w:r w:rsidRPr="00FF6622">
              <w:rPr>
                <w:rFonts w:ascii="Arial Narrow" w:hAnsi="Arial Narrow" w:cs="Arial"/>
                <w:b/>
                <w:sz w:val="22"/>
                <w:szCs w:val="22"/>
              </w:rPr>
              <w:t xml:space="preserve">marks: </w:t>
            </w:r>
            <w:r w:rsidRPr="00FF6622">
              <w:rPr>
                <w:rFonts w:ascii="Arial Narrow" w:hAnsi="Arial Narrow" w:cs="Arial"/>
                <w:i/>
                <w:sz w:val="22"/>
                <w:szCs w:val="22"/>
              </w:rPr>
              <w:t>Continuation sheets as per the above format may be used and annexed to this Form in cases of additional References</w:t>
            </w:r>
            <w:r w:rsidR="008F7984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  <w:r w:rsidR="008F7984" w:rsidRPr="00FF6622">
              <w:rPr>
                <w:rFonts w:ascii="Arial Narrow" w:hAnsi="Arial Narrow" w:cs="Arial"/>
                <w:i/>
                <w:sz w:val="22"/>
                <w:szCs w:val="22"/>
              </w:rPr>
              <w:t>(if required)</w:t>
            </w:r>
            <w:r w:rsidRPr="00FF6622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  <w:r w:rsidR="00F643B3" w:rsidRPr="008F7984">
              <w:rPr>
                <w:rFonts w:ascii="Arial Narrow" w:hAnsi="Arial Narrow" w:cs="Arial"/>
                <w:i/>
                <w:sz w:val="22"/>
                <w:szCs w:val="22"/>
              </w:rPr>
              <w:t>and technical criteria</w:t>
            </w:r>
            <w:r w:rsidR="00F643B3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  <w:r w:rsidRPr="00FF6622">
              <w:rPr>
                <w:rFonts w:ascii="Arial Narrow" w:hAnsi="Arial Narrow" w:cs="Arial"/>
                <w:i/>
                <w:sz w:val="22"/>
                <w:szCs w:val="22"/>
              </w:rPr>
              <w:t>(if required</w:t>
            </w:r>
            <w:r w:rsidR="008F7984">
              <w:rPr>
                <w:rFonts w:ascii="Arial Narrow" w:hAnsi="Arial Narrow" w:cs="Arial"/>
                <w:i/>
                <w:sz w:val="22"/>
                <w:szCs w:val="22"/>
              </w:rPr>
              <w:t xml:space="preserve"> for meeting the technical criteria for Lead partner and consortium partner to collectively meet technical criteria mentioned at Cl. 5.2 (</w:t>
            </w:r>
            <w:proofErr w:type="spellStart"/>
            <w:r w:rsidR="008F7984">
              <w:rPr>
                <w:rFonts w:ascii="Arial Narrow" w:hAnsi="Arial Narrow" w:cs="Arial"/>
                <w:i/>
                <w:sz w:val="22"/>
                <w:szCs w:val="22"/>
              </w:rPr>
              <w:t>i</w:t>
            </w:r>
            <w:proofErr w:type="spellEnd"/>
            <w:r w:rsidR="008F7984">
              <w:rPr>
                <w:rFonts w:ascii="Arial Narrow" w:hAnsi="Arial Narrow" w:cs="Arial"/>
                <w:i/>
                <w:sz w:val="22"/>
                <w:szCs w:val="22"/>
              </w:rPr>
              <w:t>)</w:t>
            </w:r>
            <w:r w:rsidRPr="00FF6622">
              <w:rPr>
                <w:rFonts w:ascii="Arial Narrow" w:hAnsi="Arial Narrow" w:cs="Arial"/>
                <w:i/>
                <w:sz w:val="22"/>
                <w:szCs w:val="22"/>
              </w:rPr>
              <w:t xml:space="preserve">). </w:t>
            </w:r>
            <w:r w:rsidR="003C7888" w:rsidRPr="00FF6622">
              <w:rPr>
                <w:rFonts w:ascii="Arial Narrow" w:hAnsi="Arial Narrow" w:cs="Arial"/>
                <w:i/>
                <w:sz w:val="22"/>
                <w:szCs w:val="22"/>
              </w:rPr>
              <w:t xml:space="preserve">Bidders to fill these details in the table as required in the table. </w:t>
            </w:r>
          </w:p>
        </w:tc>
      </w:tr>
    </w:tbl>
    <w:p w14:paraId="5C202634" w14:textId="77777777" w:rsidR="00B63F66" w:rsidRPr="00FF6622" w:rsidRDefault="00B63F66" w:rsidP="00033DA2">
      <w:pPr>
        <w:pStyle w:val="Paragraph"/>
        <w:tabs>
          <w:tab w:val="clear" w:pos="851"/>
        </w:tabs>
        <w:spacing w:before="0" w:after="0"/>
        <w:ind w:left="1080"/>
        <w:rPr>
          <w:rFonts w:ascii="Arial Narrow" w:hAnsi="Arial Narrow" w:cs="Arial"/>
          <w:b/>
          <w:bCs/>
          <w:sz w:val="22"/>
          <w:szCs w:val="22"/>
        </w:rPr>
      </w:pPr>
    </w:p>
    <w:p w14:paraId="5866811D" w14:textId="2815CE55" w:rsidR="005A26F1" w:rsidRDefault="005A26F1" w:rsidP="00033DA2">
      <w:pPr>
        <w:pStyle w:val="Paragraph"/>
        <w:numPr>
          <w:ilvl w:val="0"/>
          <w:numId w:val="79"/>
        </w:numPr>
        <w:tabs>
          <w:tab w:val="clear" w:pos="851"/>
        </w:tabs>
        <w:spacing w:before="0" w:after="0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FF6622">
        <w:rPr>
          <w:rFonts w:ascii="Arial Narrow" w:hAnsi="Arial Narrow" w:cs="Arial"/>
          <w:b/>
          <w:bCs/>
          <w:sz w:val="22"/>
          <w:szCs w:val="22"/>
          <w:u w:val="single"/>
        </w:rPr>
        <w:t>Table-</w:t>
      </w:r>
      <w:r w:rsidR="00F83E44" w:rsidRPr="00FF6622">
        <w:rPr>
          <w:rFonts w:ascii="Arial Narrow" w:hAnsi="Arial Narrow" w:cs="Arial"/>
          <w:b/>
          <w:bCs/>
          <w:sz w:val="22"/>
          <w:szCs w:val="22"/>
          <w:u w:val="single"/>
        </w:rPr>
        <w:t>3</w:t>
      </w:r>
      <w:r w:rsidRPr="00FF6622">
        <w:rPr>
          <w:rFonts w:ascii="Arial Narrow" w:hAnsi="Arial Narrow" w:cs="Arial"/>
          <w:b/>
          <w:bCs/>
          <w:sz w:val="22"/>
          <w:szCs w:val="22"/>
          <w:u w:val="single"/>
        </w:rPr>
        <w:t>:</w:t>
      </w:r>
    </w:p>
    <w:p w14:paraId="67995BEF" w14:textId="3C1D8598" w:rsidR="005547EA" w:rsidRDefault="005547EA" w:rsidP="00A47DCA">
      <w:pPr>
        <w:pStyle w:val="Paragraph"/>
        <w:tabs>
          <w:tab w:val="clear" w:pos="851"/>
        </w:tabs>
        <w:spacing w:before="0" w:after="0"/>
        <w:ind w:left="1080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539AFB0C" w14:textId="59288ADD" w:rsidR="005547EA" w:rsidRDefault="005547EA" w:rsidP="00A47DCA">
      <w:pPr>
        <w:pStyle w:val="Paragraph"/>
        <w:tabs>
          <w:tab w:val="clear" w:pos="851"/>
        </w:tabs>
        <w:spacing w:before="0" w:after="0"/>
        <w:ind w:left="1080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03642285" w14:textId="41CA5418" w:rsidR="005547EA" w:rsidRDefault="005547EA" w:rsidP="00A47DCA">
      <w:pPr>
        <w:pStyle w:val="Paragraph"/>
        <w:tabs>
          <w:tab w:val="clear" w:pos="851"/>
        </w:tabs>
        <w:spacing w:before="0" w:after="0"/>
        <w:ind w:left="1080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0A08E21B" w14:textId="77777777" w:rsidR="005547EA" w:rsidRPr="00FF6622" w:rsidRDefault="005547EA" w:rsidP="00A47DCA">
      <w:pPr>
        <w:pStyle w:val="Paragraph"/>
        <w:tabs>
          <w:tab w:val="clear" w:pos="851"/>
        </w:tabs>
        <w:spacing w:before="0" w:after="0"/>
        <w:ind w:left="1080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6F7428C6" w14:textId="77777777" w:rsidR="007D3B97" w:rsidRPr="00FF6622" w:rsidRDefault="007D3B97" w:rsidP="00033DA2">
      <w:pPr>
        <w:pStyle w:val="Paragraph"/>
        <w:tabs>
          <w:tab w:val="clear" w:pos="851"/>
        </w:tabs>
        <w:spacing w:before="0" w:after="0"/>
        <w:ind w:left="1080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eGrid"/>
        <w:tblW w:w="906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58"/>
        <w:gridCol w:w="2696"/>
        <w:gridCol w:w="1559"/>
        <w:gridCol w:w="1418"/>
        <w:gridCol w:w="1418"/>
        <w:gridCol w:w="1418"/>
      </w:tblGrid>
      <w:tr w:rsidR="00D94AA5" w:rsidRPr="00FF6622" w14:paraId="672CB842" w14:textId="77777777" w:rsidTr="00033DA2">
        <w:tc>
          <w:tcPr>
            <w:tcW w:w="9067" w:type="dxa"/>
            <w:gridSpan w:val="6"/>
          </w:tcPr>
          <w:p w14:paraId="564D1BB4" w14:textId="08042219" w:rsidR="005B7ADC" w:rsidRPr="00FF6622" w:rsidRDefault="005B7ADC" w:rsidP="000D5670">
            <w:pPr>
              <w:pStyle w:val="Paragraph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*</w:t>
            </w:r>
            <w:r w:rsidR="003C7888" w:rsidRPr="00FF6622">
              <w:rPr>
                <w:rFonts w:cs="Arial"/>
                <w:sz w:val="20"/>
                <w:szCs w:val="20"/>
              </w:rPr>
              <w:t xml:space="preserve"> We, M/s …………………………………  [Name of the *</w:t>
            </w:r>
            <w:r w:rsidR="003C7888" w:rsidRPr="009D7B1F">
              <w:rPr>
                <w:rFonts w:cs="Arial"/>
                <w:sz w:val="20"/>
                <w:szCs w:val="20"/>
              </w:rPr>
              <w:t>lead partner/</w:t>
            </w:r>
            <w:r w:rsidR="003C7888" w:rsidRPr="00FF6622">
              <w:rPr>
                <w:rFonts w:cs="Arial"/>
                <w:sz w:val="20"/>
                <w:szCs w:val="20"/>
              </w:rPr>
              <w:t xml:space="preserve"> *partner of the consortium] </w:t>
            </w:r>
            <w:r w:rsidR="009076E5" w:rsidRPr="00FF6622">
              <w:rPr>
                <w:rFonts w:cs="Arial"/>
                <w:sz w:val="20"/>
                <w:szCs w:val="20"/>
              </w:rPr>
              <w:t xml:space="preserve">as a *Coal Mine Owner/ *Holding Company of the Coal Mine Owner </w:t>
            </w:r>
            <w:r w:rsidR="004010FE">
              <w:rPr>
                <w:rFonts w:cs="Arial"/>
                <w:sz w:val="20"/>
                <w:szCs w:val="20"/>
              </w:rPr>
              <w:t>undertake</w:t>
            </w:r>
            <w:r w:rsidR="003C7888" w:rsidRPr="00FF6622">
              <w:rPr>
                <w:rFonts w:cs="Arial"/>
                <w:sz w:val="20"/>
                <w:szCs w:val="20"/>
              </w:rPr>
              <w:t xml:space="preserve"> that we meet </w:t>
            </w:r>
            <w:r w:rsidR="004010FE">
              <w:rPr>
                <w:rFonts w:cs="Arial"/>
                <w:sz w:val="20"/>
                <w:szCs w:val="20"/>
              </w:rPr>
              <w:t xml:space="preserve">independently </w:t>
            </w:r>
            <w:r w:rsidR="003C7888" w:rsidRPr="00FF6622">
              <w:rPr>
                <w:rFonts w:cs="Arial"/>
                <w:sz w:val="20"/>
                <w:szCs w:val="20"/>
              </w:rPr>
              <w:t xml:space="preserve">on </w:t>
            </w:r>
            <w:r w:rsidR="004010FE">
              <w:rPr>
                <w:rFonts w:cs="Arial"/>
                <w:sz w:val="20"/>
                <w:szCs w:val="20"/>
              </w:rPr>
              <w:t xml:space="preserve">our </w:t>
            </w:r>
            <w:r w:rsidR="003C7888" w:rsidRPr="00FF6622">
              <w:rPr>
                <w:rFonts w:cs="Arial"/>
                <w:sz w:val="20"/>
                <w:szCs w:val="20"/>
              </w:rPr>
              <w:t xml:space="preserve">own at least </w:t>
            </w:r>
            <w:r w:rsidR="00CC3C59">
              <w:rPr>
                <w:rFonts w:cs="Arial"/>
                <w:sz w:val="20"/>
                <w:szCs w:val="20"/>
              </w:rPr>
              <w:t>51%</w:t>
            </w:r>
            <w:r w:rsidR="003C7888" w:rsidRPr="00FF6622">
              <w:rPr>
                <w:rFonts w:cs="Arial"/>
                <w:sz w:val="20"/>
                <w:szCs w:val="20"/>
              </w:rPr>
              <w:t>/ *25%of technical qualification criteria stipulated at Cl.5.2(</w:t>
            </w:r>
            <w:r w:rsidR="000D6284" w:rsidRPr="00FF6622">
              <w:rPr>
                <w:rFonts w:cs="Arial"/>
                <w:sz w:val="20"/>
                <w:szCs w:val="20"/>
              </w:rPr>
              <w:t>i</w:t>
            </w:r>
            <w:r w:rsidR="003C7888" w:rsidRPr="00FF6622">
              <w:rPr>
                <w:rFonts w:cs="Arial"/>
                <w:sz w:val="20"/>
                <w:szCs w:val="20"/>
              </w:rPr>
              <w:t>i)</w:t>
            </w:r>
            <w:r w:rsidR="000D6284" w:rsidRPr="00FF6622">
              <w:rPr>
                <w:rFonts w:cs="Arial"/>
                <w:sz w:val="20"/>
                <w:szCs w:val="20"/>
              </w:rPr>
              <w:t xml:space="preserve"> of the IFB(Section-I)</w:t>
            </w:r>
            <w:r w:rsidR="009076E5" w:rsidRPr="00FF6622">
              <w:rPr>
                <w:rFonts w:cs="Arial"/>
                <w:sz w:val="20"/>
                <w:szCs w:val="20"/>
              </w:rPr>
              <w:t xml:space="preserve"> </w:t>
            </w:r>
            <w:r w:rsidR="00CC3C59">
              <w:rPr>
                <w:rFonts w:cs="Arial"/>
                <w:sz w:val="20"/>
                <w:szCs w:val="20"/>
              </w:rPr>
              <w:t xml:space="preserve">and </w:t>
            </w:r>
            <w:r w:rsidR="004010FE">
              <w:rPr>
                <w:rFonts w:cs="Arial"/>
                <w:sz w:val="20"/>
                <w:szCs w:val="20"/>
              </w:rPr>
              <w:t>hav</w:t>
            </w:r>
            <w:r w:rsidR="00CC3C59">
              <w:rPr>
                <w:rFonts w:cs="Arial"/>
                <w:sz w:val="20"/>
                <w:szCs w:val="20"/>
              </w:rPr>
              <w:t>e</w:t>
            </w:r>
            <w:r w:rsidR="009076E5" w:rsidRPr="00FF6622">
              <w:rPr>
                <w:rFonts w:cs="Arial"/>
                <w:sz w:val="20"/>
                <w:szCs w:val="20"/>
              </w:rPr>
              <w:t xml:space="preserve"> </w:t>
            </w:r>
            <w:r w:rsidRPr="00FF6622">
              <w:rPr>
                <w:rFonts w:cs="Arial"/>
                <w:sz w:val="20"/>
                <w:szCs w:val="20"/>
              </w:rPr>
              <w:t>Export</w:t>
            </w:r>
            <w:r w:rsidR="004010FE">
              <w:rPr>
                <w:rFonts w:cs="Arial"/>
                <w:sz w:val="20"/>
                <w:szCs w:val="20"/>
              </w:rPr>
              <w:t>ed</w:t>
            </w:r>
            <w:r w:rsidRPr="00FF6622">
              <w:rPr>
                <w:rFonts w:cs="Arial"/>
                <w:sz w:val="20"/>
                <w:szCs w:val="20"/>
              </w:rPr>
              <w:t xml:space="preserve"> </w:t>
            </w:r>
            <w:r w:rsidR="004010FE">
              <w:rPr>
                <w:rFonts w:cs="Arial"/>
                <w:sz w:val="20"/>
                <w:szCs w:val="20"/>
              </w:rPr>
              <w:t>C</w:t>
            </w:r>
            <w:r w:rsidRPr="00FF6622">
              <w:rPr>
                <w:rFonts w:cs="Arial"/>
                <w:sz w:val="20"/>
                <w:szCs w:val="20"/>
              </w:rPr>
              <w:t xml:space="preserve">oal of </w:t>
            </w:r>
            <w:r w:rsidR="009076E5" w:rsidRPr="00FF6622">
              <w:rPr>
                <w:rFonts w:cs="Arial"/>
                <w:sz w:val="20"/>
                <w:szCs w:val="20"/>
              </w:rPr>
              <w:t>…………</w:t>
            </w:r>
            <w:proofErr w:type="gramStart"/>
            <w:r w:rsidR="009076E5" w:rsidRPr="00FF6622">
              <w:rPr>
                <w:rFonts w:cs="Arial"/>
                <w:sz w:val="20"/>
                <w:szCs w:val="20"/>
              </w:rPr>
              <w:t>…..</w:t>
            </w:r>
            <w:proofErr w:type="gramEnd"/>
            <w:r w:rsidR="009076E5" w:rsidRPr="00FF6622">
              <w:rPr>
                <w:rFonts w:cs="Arial"/>
                <w:sz w:val="20"/>
                <w:szCs w:val="20"/>
              </w:rPr>
              <w:t xml:space="preserve">MMT </w:t>
            </w:r>
            <w:r w:rsidRPr="00FF6622">
              <w:rPr>
                <w:rFonts w:cs="Arial"/>
                <w:sz w:val="20"/>
                <w:szCs w:val="20"/>
              </w:rPr>
              <w:t xml:space="preserve"> to any firm, </w:t>
            </w:r>
            <w:r w:rsidR="006E68FB">
              <w:rPr>
                <w:rFonts w:cs="Arial"/>
                <w:sz w:val="20"/>
                <w:szCs w:val="20"/>
              </w:rPr>
              <w:t xml:space="preserve">in any </w:t>
            </w:r>
            <w:r w:rsidRPr="00FF6622">
              <w:rPr>
                <w:rFonts w:cs="Arial"/>
                <w:sz w:val="20"/>
                <w:szCs w:val="20"/>
              </w:rPr>
              <w:t xml:space="preserve"> continuous </w:t>
            </w:r>
            <w:r w:rsidR="004010FE">
              <w:rPr>
                <w:rFonts w:cs="Arial"/>
                <w:sz w:val="20"/>
                <w:szCs w:val="20"/>
              </w:rPr>
              <w:t xml:space="preserve">period of </w:t>
            </w:r>
            <w:r w:rsidRPr="00FF6622">
              <w:rPr>
                <w:rFonts w:cs="Arial"/>
                <w:sz w:val="20"/>
                <w:szCs w:val="20"/>
              </w:rPr>
              <w:t>twelve (12) months</w:t>
            </w:r>
            <w:r w:rsidR="004010FE">
              <w:rPr>
                <w:rFonts w:cs="Arial"/>
                <w:sz w:val="20"/>
                <w:szCs w:val="20"/>
              </w:rPr>
              <w:t>,</w:t>
            </w:r>
            <w:r w:rsidRPr="00FF6622">
              <w:rPr>
                <w:rFonts w:cs="Arial"/>
                <w:sz w:val="20"/>
                <w:szCs w:val="20"/>
              </w:rPr>
              <w:t xml:space="preserve"> i.e. from ………….to ………….. </w:t>
            </w:r>
            <w:r w:rsidR="004010FE" w:rsidRPr="00FF6622">
              <w:rPr>
                <w:rFonts w:ascii="Arial Narrow" w:hAnsi="Arial Narrow" w:cs="Arial"/>
                <w:sz w:val="22"/>
                <w:szCs w:val="22"/>
              </w:rPr>
              <w:t xml:space="preserve">(the </w:t>
            </w:r>
            <w:r w:rsidR="004010FE">
              <w:rPr>
                <w:rFonts w:ascii="Arial Narrow" w:hAnsi="Arial Narrow" w:cs="Arial"/>
                <w:sz w:val="22"/>
                <w:szCs w:val="22"/>
              </w:rPr>
              <w:t xml:space="preserve">said </w:t>
            </w:r>
            <w:r w:rsidR="004010FE" w:rsidRPr="00FF6622">
              <w:rPr>
                <w:rFonts w:ascii="Arial Narrow" w:hAnsi="Arial Narrow" w:cs="Arial"/>
                <w:sz w:val="22"/>
                <w:szCs w:val="22"/>
              </w:rPr>
              <w:t xml:space="preserve">period </w:t>
            </w:r>
            <w:r w:rsidR="004010FE">
              <w:rPr>
                <w:rFonts w:ascii="Arial Narrow" w:hAnsi="Arial Narrow" w:cs="Arial"/>
                <w:sz w:val="22"/>
                <w:szCs w:val="22"/>
              </w:rPr>
              <w:t>having been reckoned no later than during the past six (6) years</w:t>
            </w:r>
            <w:r w:rsidR="004010FE" w:rsidRPr="00FF6622">
              <w:rPr>
                <w:rFonts w:ascii="Arial Narrow" w:hAnsi="Arial Narrow" w:cs="Arial"/>
                <w:sz w:val="22"/>
                <w:szCs w:val="22"/>
              </w:rPr>
              <w:t xml:space="preserve"> from the date of opening of Technical Proposal)</w:t>
            </w:r>
            <w:r w:rsidR="004010F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FF6622">
              <w:rPr>
                <w:rFonts w:cs="Arial"/>
                <w:sz w:val="20"/>
                <w:szCs w:val="20"/>
              </w:rPr>
              <w:t>in one or multiple contracts</w:t>
            </w:r>
            <w:r w:rsidR="009D5828">
              <w:rPr>
                <w:rFonts w:cs="Arial"/>
                <w:sz w:val="20"/>
                <w:szCs w:val="20"/>
              </w:rPr>
              <w:t xml:space="preserve"> </w:t>
            </w:r>
            <w:r w:rsidR="004336C2" w:rsidRPr="00A47DCA">
              <w:rPr>
                <w:rFonts w:cs="Arial"/>
                <w:b/>
                <w:sz w:val="20"/>
                <w:szCs w:val="20"/>
              </w:rPr>
              <w:t>and at least 20</w:t>
            </w:r>
            <w:proofErr w:type="gramStart"/>
            <w:r w:rsidR="004336C2" w:rsidRPr="00A47DCA">
              <w:rPr>
                <w:rFonts w:cs="Arial"/>
                <w:b/>
                <w:sz w:val="20"/>
                <w:szCs w:val="20"/>
              </w:rPr>
              <w:t>%</w:t>
            </w:r>
            <w:r w:rsidR="004336C2" w:rsidRPr="008518D2">
              <w:rPr>
                <w:rFonts w:cs="Arial"/>
                <w:bCs/>
                <w:sz w:val="24"/>
              </w:rPr>
              <w:t xml:space="preserve"> </w:t>
            </w:r>
            <w:r w:rsidR="00342D97" w:rsidRPr="00BE6E0F">
              <w:rPr>
                <w:rFonts w:cs="Arial"/>
                <w:sz w:val="20"/>
                <w:szCs w:val="20"/>
              </w:rPr>
              <w:t xml:space="preserve"> </w:t>
            </w:r>
            <w:r w:rsidR="009D5828">
              <w:rPr>
                <w:rFonts w:cs="Arial"/>
                <w:sz w:val="20"/>
                <w:szCs w:val="20"/>
              </w:rPr>
              <w:t>of</w:t>
            </w:r>
            <w:proofErr w:type="gramEnd"/>
            <w:r w:rsidR="009D5828">
              <w:rPr>
                <w:rFonts w:cs="Arial"/>
                <w:sz w:val="20"/>
                <w:szCs w:val="20"/>
              </w:rPr>
              <w:t xml:space="preserve"> the financial criteria mentioned at Clause 5.3 (</w:t>
            </w:r>
            <w:proofErr w:type="spellStart"/>
            <w:r w:rsidR="009D5828">
              <w:rPr>
                <w:rFonts w:cs="Arial"/>
                <w:sz w:val="20"/>
                <w:szCs w:val="20"/>
              </w:rPr>
              <w:t>i</w:t>
            </w:r>
            <w:proofErr w:type="spellEnd"/>
            <w:r w:rsidR="009D5828">
              <w:rPr>
                <w:rFonts w:cs="Arial"/>
                <w:sz w:val="20"/>
                <w:szCs w:val="20"/>
              </w:rPr>
              <w:t>) of the IFB (Section-I) (applicable in case of lead partner).</w:t>
            </w:r>
            <w:r w:rsidRPr="00FF6622">
              <w:rPr>
                <w:rFonts w:cs="Arial"/>
                <w:sz w:val="20"/>
                <w:szCs w:val="20"/>
              </w:rPr>
              <w:t xml:space="preserve"> </w:t>
            </w:r>
            <w:r w:rsidR="009D5828">
              <w:rPr>
                <w:rFonts w:cs="Arial"/>
                <w:sz w:val="20"/>
                <w:szCs w:val="20"/>
              </w:rPr>
              <w:t>T</w:t>
            </w:r>
            <w:r w:rsidRPr="00FF6622">
              <w:rPr>
                <w:rFonts w:cs="Arial"/>
                <w:sz w:val="20"/>
                <w:szCs w:val="20"/>
              </w:rPr>
              <w:t xml:space="preserve">he details </w:t>
            </w:r>
            <w:r w:rsidR="004010FE">
              <w:rPr>
                <w:rFonts w:cs="Arial"/>
                <w:sz w:val="20"/>
                <w:szCs w:val="20"/>
              </w:rPr>
              <w:t xml:space="preserve">of which </w:t>
            </w:r>
            <w:r w:rsidRPr="00FF6622">
              <w:rPr>
                <w:rFonts w:cs="Arial"/>
                <w:sz w:val="20"/>
                <w:szCs w:val="20"/>
              </w:rPr>
              <w:t>are as under:</w:t>
            </w:r>
          </w:p>
        </w:tc>
      </w:tr>
      <w:tr w:rsidR="00D94AA5" w:rsidRPr="00FF6622" w14:paraId="5AA1D459" w14:textId="77777777" w:rsidTr="001C5A28">
        <w:trPr>
          <w:tblHeader/>
        </w:trPr>
        <w:tc>
          <w:tcPr>
            <w:tcW w:w="558" w:type="dxa"/>
          </w:tcPr>
          <w:p w14:paraId="39A59D16" w14:textId="77777777" w:rsidR="005A26F1" w:rsidRPr="00FF6622" w:rsidRDefault="005A26F1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Sl. No.</w:t>
            </w:r>
          </w:p>
        </w:tc>
        <w:tc>
          <w:tcPr>
            <w:tcW w:w="2696" w:type="dxa"/>
          </w:tcPr>
          <w:p w14:paraId="2188180E" w14:textId="77777777" w:rsidR="005A26F1" w:rsidRPr="00FF6622" w:rsidRDefault="005A26F1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Particulars</w:t>
            </w:r>
          </w:p>
        </w:tc>
        <w:tc>
          <w:tcPr>
            <w:tcW w:w="5813" w:type="dxa"/>
            <w:gridSpan w:val="4"/>
          </w:tcPr>
          <w:p w14:paraId="7D0F9A5D" w14:textId="77777777" w:rsidR="005A26F1" w:rsidRPr="00FF6622" w:rsidRDefault="005A26F1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Bidder’s Declaration</w:t>
            </w:r>
          </w:p>
        </w:tc>
      </w:tr>
      <w:tr w:rsidR="00D94AA5" w:rsidRPr="00FF6622" w14:paraId="4970B287" w14:textId="77777777" w:rsidTr="00033DA2">
        <w:trPr>
          <w:tblHeader/>
        </w:trPr>
        <w:tc>
          <w:tcPr>
            <w:tcW w:w="558" w:type="dxa"/>
          </w:tcPr>
          <w:p w14:paraId="0D5C5033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8509" w:type="dxa"/>
            <w:gridSpan w:val="5"/>
          </w:tcPr>
          <w:p w14:paraId="297D5D4A" w14:textId="77777777" w:rsidR="005B7ADC" w:rsidRPr="00FF6622" w:rsidRDefault="0078560A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*</w:t>
            </w:r>
            <w:r w:rsidR="005B7ADC"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Lead Partner’s </w:t>
            </w:r>
            <w:r w:rsidR="009076E5"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/ </w:t>
            </w: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*</w:t>
            </w:r>
            <w:r w:rsidR="009076E5"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Partner’s </w:t>
            </w:r>
            <w:r w:rsidR="005B7ADC"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Detail</w:t>
            </w:r>
            <w:r w:rsidR="009076E5"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 </w:t>
            </w:r>
            <w:r w:rsidR="001E4C36" w:rsidRPr="00FF6622">
              <w:rPr>
                <w:rFonts w:ascii="Arial Narrow" w:hAnsi="Arial Narrow" w:cs="Arial"/>
                <w:sz w:val="22"/>
                <w:szCs w:val="22"/>
              </w:rPr>
              <w:t>as a *Coal Mine Owner/ *Holding Company of the Coal Mine Owner</w:t>
            </w:r>
            <w:r w:rsidR="005B7ADC"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:</w:t>
            </w:r>
          </w:p>
        </w:tc>
      </w:tr>
      <w:tr w:rsidR="00D94AA5" w:rsidRPr="00FF6622" w14:paraId="595650BF" w14:textId="77777777" w:rsidTr="004D0C7A">
        <w:trPr>
          <w:tblHeader/>
        </w:trPr>
        <w:tc>
          <w:tcPr>
            <w:tcW w:w="558" w:type="dxa"/>
          </w:tcPr>
          <w:p w14:paraId="037DCC4C" w14:textId="77777777" w:rsidR="00105149" w:rsidRPr="00FF6622" w:rsidRDefault="00105149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09" w:type="dxa"/>
            <w:gridSpan w:val="5"/>
          </w:tcPr>
          <w:p w14:paraId="0C133EA1" w14:textId="77777777" w:rsidR="00105149" w:rsidRPr="00FF6622" w:rsidRDefault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 xml:space="preserve">In case the </w:t>
            </w: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Lead Partner’s / Partner’s is </w:t>
            </w:r>
            <w:r w:rsidRPr="00FF6622">
              <w:rPr>
                <w:rFonts w:ascii="Arial Narrow" w:hAnsi="Arial Narrow" w:cs="Arial"/>
                <w:sz w:val="22"/>
                <w:szCs w:val="22"/>
              </w:rPr>
              <w:t>a *Coal Mine Owner:</w:t>
            </w:r>
          </w:p>
        </w:tc>
      </w:tr>
      <w:tr w:rsidR="00D94AA5" w:rsidRPr="00FF6622" w14:paraId="011EA7F8" w14:textId="77777777" w:rsidTr="00033DA2">
        <w:trPr>
          <w:tblHeader/>
        </w:trPr>
        <w:tc>
          <w:tcPr>
            <w:tcW w:w="558" w:type="dxa"/>
          </w:tcPr>
          <w:p w14:paraId="5F649A4F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3180AA42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Name</w:t>
            </w:r>
            <w:r w:rsidR="00105149"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 of the Coal Mine Owner</w:t>
            </w:r>
          </w:p>
        </w:tc>
        <w:tc>
          <w:tcPr>
            <w:tcW w:w="5813" w:type="dxa"/>
            <w:gridSpan w:val="4"/>
          </w:tcPr>
          <w:p w14:paraId="30106C7C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763793E4" w14:textId="77777777" w:rsidTr="00033DA2">
        <w:trPr>
          <w:tblHeader/>
        </w:trPr>
        <w:tc>
          <w:tcPr>
            <w:tcW w:w="558" w:type="dxa"/>
          </w:tcPr>
          <w:p w14:paraId="101E7D2F" w14:textId="77777777" w:rsidR="001E4C36" w:rsidRPr="00FF6622" w:rsidRDefault="001E4C36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7CB52E5E" w14:textId="77777777" w:rsidR="001E4C36" w:rsidRPr="00FF6622" w:rsidRDefault="001E4C36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13" w:type="dxa"/>
            <w:gridSpan w:val="4"/>
          </w:tcPr>
          <w:p w14:paraId="4DC0BDA0" w14:textId="77777777" w:rsidR="001E4C36" w:rsidRPr="00FF6622" w:rsidRDefault="001E4C36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08746F6A" w14:textId="77777777" w:rsidTr="00033DA2">
        <w:trPr>
          <w:tblHeader/>
        </w:trPr>
        <w:tc>
          <w:tcPr>
            <w:tcW w:w="558" w:type="dxa"/>
            <w:vMerge w:val="restart"/>
          </w:tcPr>
          <w:p w14:paraId="4D3179D4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7E1B9859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Address </w:t>
            </w:r>
          </w:p>
          <w:p w14:paraId="03B0827A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  <w:p w14:paraId="258A246A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813" w:type="dxa"/>
            <w:gridSpan w:val="4"/>
          </w:tcPr>
          <w:p w14:paraId="3FA3C2C9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7E62C8D3" w14:textId="77777777" w:rsidTr="00033DA2">
        <w:trPr>
          <w:tblHeader/>
        </w:trPr>
        <w:tc>
          <w:tcPr>
            <w:tcW w:w="558" w:type="dxa"/>
            <w:vMerge/>
          </w:tcPr>
          <w:p w14:paraId="75E2F98A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1F8C20A4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Tel No. </w:t>
            </w:r>
          </w:p>
          <w:p w14:paraId="5DCCF0A5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Fax No. </w:t>
            </w:r>
          </w:p>
          <w:p w14:paraId="1A38C535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Email id. </w:t>
            </w:r>
          </w:p>
        </w:tc>
        <w:tc>
          <w:tcPr>
            <w:tcW w:w="5813" w:type="dxa"/>
            <w:gridSpan w:val="4"/>
          </w:tcPr>
          <w:p w14:paraId="0EF23EE0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0D39EC42" w14:textId="77777777" w:rsidTr="004D0C7A">
        <w:trPr>
          <w:tblHeader/>
        </w:trPr>
        <w:tc>
          <w:tcPr>
            <w:tcW w:w="558" w:type="dxa"/>
            <w:vMerge w:val="restart"/>
          </w:tcPr>
          <w:p w14:paraId="2EBF425C" w14:textId="77777777" w:rsidR="00105149" w:rsidRPr="00FF6622" w:rsidRDefault="00105149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09" w:type="dxa"/>
            <w:gridSpan w:val="5"/>
          </w:tcPr>
          <w:p w14:paraId="7A619910" w14:textId="77777777" w:rsidR="00105149" w:rsidRPr="00FF6622" w:rsidRDefault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 xml:space="preserve">In case the </w:t>
            </w: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Lead Partner’s / Partner’s is </w:t>
            </w:r>
            <w:r w:rsidRPr="00FF6622">
              <w:rPr>
                <w:rFonts w:ascii="Arial Narrow" w:hAnsi="Arial Narrow" w:cs="Arial"/>
                <w:sz w:val="22"/>
                <w:szCs w:val="22"/>
              </w:rPr>
              <w:t>*Holding Company of the Coal Mine Owner</w:t>
            </w: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:</w:t>
            </w:r>
          </w:p>
        </w:tc>
      </w:tr>
      <w:tr w:rsidR="00D94AA5" w:rsidRPr="00FF6622" w14:paraId="6FFBD4AB" w14:textId="77777777" w:rsidTr="00033DA2">
        <w:trPr>
          <w:tblHeader/>
        </w:trPr>
        <w:tc>
          <w:tcPr>
            <w:tcW w:w="558" w:type="dxa"/>
            <w:vMerge/>
          </w:tcPr>
          <w:p w14:paraId="022953C2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067EDA4D" w14:textId="77777777" w:rsidR="00105149" w:rsidRPr="00FF6622" w:rsidRDefault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Name of the Holding Company</w:t>
            </w:r>
          </w:p>
        </w:tc>
        <w:tc>
          <w:tcPr>
            <w:tcW w:w="5813" w:type="dxa"/>
            <w:gridSpan w:val="4"/>
          </w:tcPr>
          <w:p w14:paraId="4B895E84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32DF5344" w14:textId="77777777" w:rsidTr="00033DA2">
        <w:trPr>
          <w:tblHeader/>
        </w:trPr>
        <w:tc>
          <w:tcPr>
            <w:tcW w:w="558" w:type="dxa"/>
            <w:vMerge/>
          </w:tcPr>
          <w:p w14:paraId="2B1A962A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35FF8E6B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Address </w:t>
            </w:r>
          </w:p>
          <w:p w14:paraId="28076B73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  <w:p w14:paraId="3FB1E6AE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13" w:type="dxa"/>
            <w:gridSpan w:val="4"/>
          </w:tcPr>
          <w:p w14:paraId="26EB7B20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1CC9F566" w14:textId="77777777" w:rsidTr="00033DA2">
        <w:trPr>
          <w:tblHeader/>
        </w:trPr>
        <w:tc>
          <w:tcPr>
            <w:tcW w:w="558" w:type="dxa"/>
            <w:vMerge/>
          </w:tcPr>
          <w:p w14:paraId="3C8A2CF9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1BEC1B0F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Tel No. </w:t>
            </w:r>
          </w:p>
          <w:p w14:paraId="4BD6D6AE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Fax No. </w:t>
            </w:r>
          </w:p>
          <w:p w14:paraId="0BF6AEF3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Email id. </w:t>
            </w:r>
          </w:p>
        </w:tc>
        <w:tc>
          <w:tcPr>
            <w:tcW w:w="5813" w:type="dxa"/>
            <w:gridSpan w:val="4"/>
          </w:tcPr>
          <w:p w14:paraId="11A25CAC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7BDC548B" w14:textId="77777777" w:rsidTr="00033DA2">
        <w:trPr>
          <w:tblHeader/>
        </w:trPr>
        <w:tc>
          <w:tcPr>
            <w:tcW w:w="558" w:type="dxa"/>
            <w:vMerge/>
          </w:tcPr>
          <w:p w14:paraId="0AD80567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1C53EE80" w14:textId="77777777" w:rsidR="00105149" w:rsidRPr="00FF6622" w:rsidRDefault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Name of the Coal Mine Owner</w:t>
            </w:r>
          </w:p>
        </w:tc>
        <w:tc>
          <w:tcPr>
            <w:tcW w:w="5813" w:type="dxa"/>
            <w:gridSpan w:val="4"/>
          </w:tcPr>
          <w:p w14:paraId="5AF1732C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401CBE00" w14:textId="77777777" w:rsidTr="00033DA2">
        <w:trPr>
          <w:tblHeader/>
        </w:trPr>
        <w:tc>
          <w:tcPr>
            <w:tcW w:w="558" w:type="dxa"/>
            <w:vMerge/>
          </w:tcPr>
          <w:p w14:paraId="4EA45879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11E2FD17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Address </w:t>
            </w:r>
          </w:p>
          <w:p w14:paraId="4C141ABF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  <w:p w14:paraId="3A52DE7D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13" w:type="dxa"/>
            <w:gridSpan w:val="4"/>
          </w:tcPr>
          <w:p w14:paraId="182E37BB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32230A6C" w14:textId="77777777" w:rsidTr="00033DA2">
        <w:trPr>
          <w:tblHeader/>
        </w:trPr>
        <w:tc>
          <w:tcPr>
            <w:tcW w:w="558" w:type="dxa"/>
            <w:vMerge/>
          </w:tcPr>
          <w:p w14:paraId="29B1E144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281BAA52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Tel No. </w:t>
            </w:r>
          </w:p>
          <w:p w14:paraId="4861E39B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Fax No. </w:t>
            </w:r>
          </w:p>
          <w:p w14:paraId="6E6586A6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Email id. </w:t>
            </w:r>
          </w:p>
        </w:tc>
        <w:tc>
          <w:tcPr>
            <w:tcW w:w="5813" w:type="dxa"/>
            <w:gridSpan w:val="4"/>
          </w:tcPr>
          <w:p w14:paraId="47EB8A3C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3BEF246D" w14:textId="77777777" w:rsidTr="00033DA2">
        <w:trPr>
          <w:tblHeader/>
        </w:trPr>
        <w:tc>
          <w:tcPr>
            <w:tcW w:w="558" w:type="dxa"/>
            <w:vMerge/>
          </w:tcPr>
          <w:p w14:paraId="055396EC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72D18C5C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Applicable Company Act establishing holding Company of relationship with the Coal Mine Owner</w:t>
            </w:r>
          </w:p>
        </w:tc>
        <w:tc>
          <w:tcPr>
            <w:tcW w:w="5813" w:type="dxa"/>
            <w:gridSpan w:val="4"/>
          </w:tcPr>
          <w:p w14:paraId="6C02A133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53EBAEDA" w14:textId="77777777" w:rsidTr="00033DA2">
        <w:trPr>
          <w:tblHeader/>
        </w:trPr>
        <w:tc>
          <w:tcPr>
            <w:tcW w:w="558" w:type="dxa"/>
            <w:vMerge/>
          </w:tcPr>
          <w:p w14:paraId="60555006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43EBDBA2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The Organogram of the Coal Mine Owner and Holding Company and the relevant document for the relationship</w:t>
            </w:r>
          </w:p>
        </w:tc>
        <w:tc>
          <w:tcPr>
            <w:tcW w:w="5813" w:type="dxa"/>
            <w:gridSpan w:val="4"/>
          </w:tcPr>
          <w:p w14:paraId="4A55AD71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261DFD16" w14:textId="77777777" w:rsidTr="001C5A28">
        <w:tc>
          <w:tcPr>
            <w:tcW w:w="558" w:type="dxa"/>
          </w:tcPr>
          <w:p w14:paraId="139FC321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2696" w:type="dxa"/>
          </w:tcPr>
          <w:p w14:paraId="730D8BF9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Experience Details</w:t>
            </w:r>
          </w:p>
        </w:tc>
        <w:tc>
          <w:tcPr>
            <w:tcW w:w="1559" w:type="dxa"/>
          </w:tcPr>
          <w:p w14:paraId="69BFB821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Ref.1</w:t>
            </w:r>
          </w:p>
        </w:tc>
        <w:tc>
          <w:tcPr>
            <w:tcW w:w="1418" w:type="dxa"/>
          </w:tcPr>
          <w:p w14:paraId="7B07C0BF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Ref.2</w:t>
            </w:r>
          </w:p>
        </w:tc>
        <w:tc>
          <w:tcPr>
            <w:tcW w:w="1418" w:type="dxa"/>
          </w:tcPr>
          <w:p w14:paraId="737A5BC4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Ref.3</w:t>
            </w:r>
          </w:p>
        </w:tc>
        <w:tc>
          <w:tcPr>
            <w:tcW w:w="1418" w:type="dxa"/>
          </w:tcPr>
          <w:p w14:paraId="381F5C20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Ref.4</w:t>
            </w:r>
          </w:p>
        </w:tc>
      </w:tr>
      <w:tr w:rsidR="00D94AA5" w:rsidRPr="00FF6622" w14:paraId="0A6853C7" w14:textId="77777777" w:rsidTr="001C5A28">
        <w:tc>
          <w:tcPr>
            <w:tcW w:w="558" w:type="dxa"/>
            <w:vMerge w:val="restart"/>
          </w:tcPr>
          <w:p w14:paraId="6782F714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2.2</w:t>
            </w:r>
          </w:p>
        </w:tc>
        <w:tc>
          <w:tcPr>
            <w:tcW w:w="8509" w:type="dxa"/>
            <w:gridSpan w:val="5"/>
          </w:tcPr>
          <w:p w14:paraId="264D9C0D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Client’s detail</w:t>
            </w:r>
          </w:p>
        </w:tc>
      </w:tr>
      <w:tr w:rsidR="00D94AA5" w:rsidRPr="00FF6622" w14:paraId="3F5B5841" w14:textId="77777777" w:rsidTr="001C5A28">
        <w:tc>
          <w:tcPr>
            <w:tcW w:w="558" w:type="dxa"/>
            <w:vMerge/>
          </w:tcPr>
          <w:p w14:paraId="5F629D7B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65406D9E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1559" w:type="dxa"/>
          </w:tcPr>
          <w:p w14:paraId="73BA42DA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  <w:p w14:paraId="4BA39A15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E5AFF41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3FF4278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A5D7F9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7ADE32D8" w14:textId="77777777" w:rsidTr="001C5A28">
        <w:tc>
          <w:tcPr>
            <w:tcW w:w="558" w:type="dxa"/>
            <w:vMerge/>
          </w:tcPr>
          <w:p w14:paraId="2E558590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21F1B7E3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Address </w:t>
            </w:r>
          </w:p>
          <w:p w14:paraId="51283962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  <w:p w14:paraId="0F2E4E1B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7E770BB1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0873BF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4D3656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2A53D1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7ECA1BE3" w14:textId="77777777" w:rsidTr="001C5A28">
        <w:tc>
          <w:tcPr>
            <w:tcW w:w="558" w:type="dxa"/>
            <w:vMerge/>
          </w:tcPr>
          <w:p w14:paraId="395171F8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048E0759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Tel No. </w:t>
            </w:r>
          </w:p>
          <w:p w14:paraId="57BC830C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Fax No. </w:t>
            </w:r>
          </w:p>
          <w:p w14:paraId="75FC5985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Email id. </w:t>
            </w:r>
          </w:p>
        </w:tc>
        <w:tc>
          <w:tcPr>
            <w:tcW w:w="1559" w:type="dxa"/>
          </w:tcPr>
          <w:p w14:paraId="6D032E50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………………</w:t>
            </w:r>
          </w:p>
          <w:p w14:paraId="2E149B97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………………</w:t>
            </w:r>
          </w:p>
          <w:p w14:paraId="67A1B251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………………</w:t>
            </w:r>
          </w:p>
        </w:tc>
        <w:tc>
          <w:tcPr>
            <w:tcW w:w="1418" w:type="dxa"/>
          </w:tcPr>
          <w:p w14:paraId="4142ABB0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1418" w:type="dxa"/>
          </w:tcPr>
          <w:p w14:paraId="35C145BF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1418" w:type="dxa"/>
          </w:tcPr>
          <w:p w14:paraId="529D7CD0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……………………………...</w:t>
            </w:r>
          </w:p>
        </w:tc>
      </w:tr>
      <w:tr w:rsidR="00D94AA5" w:rsidRPr="00FF6622" w14:paraId="0EB8CB1F" w14:textId="77777777" w:rsidTr="001C5A28">
        <w:tc>
          <w:tcPr>
            <w:tcW w:w="558" w:type="dxa"/>
          </w:tcPr>
          <w:p w14:paraId="2A9CDBFC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2.3</w:t>
            </w:r>
          </w:p>
        </w:tc>
        <w:tc>
          <w:tcPr>
            <w:tcW w:w="2696" w:type="dxa"/>
          </w:tcPr>
          <w:p w14:paraId="5EB02A96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The Period of individual reference work of  coal export(all the </w:t>
            </w:r>
            <w:r w:rsidRPr="00FF6622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eastAsia="en-US"/>
              </w:rPr>
              <w:t>references period should fall within the selected period of continuous 12 months</w:t>
            </w: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9" w:type="dxa"/>
          </w:tcPr>
          <w:p w14:paraId="275EA6BE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752F903A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3CBCECAB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 xml:space="preserve">          To </w:t>
            </w:r>
          </w:p>
          <w:p w14:paraId="36D02FAB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6BC17AE6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7894CA34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(From</w:t>
            </w:r>
          </w:p>
          <w:p w14:paraId="7F1E2872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 to</w:t>
            </w:r>
          </w:p>
          <w:p w14:paraId="43028B7C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DD/MM/YYYY)</w:t>
            </w:r>
          </w:p>
        </w:tc>
        <w:tc>
          <w:tcPr>
            <w:tcW w:w="1418" w:type="dxa"/>
          </w:tcPr>
          <w:p w14:paraId="53ADE771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5194BA42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51BA5882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 xml:space="preserve">          To </w:t>
            </w:r>
          </w:p>
          <w:p w14:paraId="74E24798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27E1804A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11036A48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(From</w:t>
            </w:r>
          </w:p>
          <w:p w14:paraId="4B110600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 to</w:t>
            </w:r>
          </w:p>
          <w:p w14:paraId="67201087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DD/MM/YYYY)</w:t>
            </w:r>
          </w:p>
        </w:tc>
        <w:tc>
          <w:tcPr>
            <w:tcW w:w="1418" w:type="dxa"/>
          </w:tcPr>
          <w:p w14:paraId="542705C6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78156AFF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68B6B251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 xml:space="preserve">          To </w:t>
            </w:r>
          </w:p>
          <w:p w14:paraId="43E3CD07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153D6C33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706C8E28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(From</w:t>
            </w:r>
          </w:p>
          <w:p w14:paraId="0F968620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 to</w:t>
            </w:r>
          </w:p>
          <w:p w14:paraId="1CA43B31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DD/MM/YYYY)</w:t>
            </w:r>
          </w:p>
        </w:tc>
        <w:tc>
          <w:tcPr>
            <w:tcW w:w="1418" w:type="dxa"/>
          </w:tcPr>
          <w:p w14:paraId="637F77CD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2C23EBBC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7917533A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 xml:space="preserve">          To </w:t>
            </w:r>
          </w:p>
          <w:p w14:paraId="0EE0C04D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5F3DF08F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66428CB1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(From</w:t>
            </w:r>
          </w:p>
          <w:p w14:paraId="221C4DFA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 to</w:t>
            </w:r>
          </w:p>
          <w:p w14:paraId="32E823F9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DD/MM/YYYY)</w:t>
            </w:r>
          </w:p>
        </w:tc>
      </w:tr>
      <w:tr w:rsidR="00D94AA5" w:rsidRPr="00FF6622" w14:paraId="7285EA13" w14:textId="77777777" w:rsidTr="001C5A28">
        <w:tc>
          <w:tcPr>
            <w:tcW w:w="558" w:type="dxa"/>
          </w:tcPr>
          <w:p w14:paraId="6255188F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2.4</w:t>
            </w:r>
          </w:p>
        </w:tc>
        <w:tc>
          <w:tcPr>
            <w:tcW w:w="2696" w:type="dxa"/>
          </w:tcPr>
          <w:p w14:paraId="759C1DE8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POA/ LOA/ Contract Reference No.</w:t>
            </w:r>
          </w:p>
          <w:p w14:paraId="01344612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4D70CC85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62FC0E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F6CA66A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638F7C4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79D6E462" w14:textId="77777777" w:rsidTr="001C5A28">
        <w:tc>
          <w:tcPr>
            <w:tcW w:w="558" w:type="dxa"/>
          </w:tcPr>
          <w:p w14:paraId="1671CCDF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2.5</w:t>
            </w:r>
          </w:p>
        </w:tc>
        <w:tc>
          <w:tcPr>
            <w:tcW w:w="2696" w:type="dxa"/>
          </w:tcPr>
          <w:p w14:paraId="26CD4521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Exported Coal Quantity  </w:t>
            </w:r>
          </w:p>
          <w:p w14:paraId="2BE1CCB8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(MMT)</w:t>
            </w:r>
          </w:p>
        </w:tc>
        <w:tc>
          <w:tcPr>
            <w:tcW w:w="1559" w:type="dxa"/>
          </w:tcPr>
          <w:p w14:paraId="10777E7F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3C84D5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C0D025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6FE0372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543DD90D" w14:textId="77777777" w:rsidTr="001C5A28">
        <w:tc>
          <w:tcPr>
            <w:tcW w:w="558" w:type="dxa"/>
          </w:tcPr>
          <w:p w14:paraId="440477BE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2.6</w:t>
            </w:r>
          </w:p>
        </w:tc>
        <w:tc>
          <w:tcPr>
            <w:tcW w:w="2696" w:type="dxa"/>
          </w:tcPr>
          <w:p w14:paraId="7A727C7A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In support of the above, we have enclosed Experience certificate from *Seller/ *Purchaser/ *Client/ or any other relevant document.</w:t>
            </w:r>
          </w:p>
        </w:tc>
        <w:tc>
          <w:tcPr>
            <w:tcW w:w="1559" w:type="dxa"/>
          </w:tcPr>
          <w:p w14:paraId="151E46F7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*Yes/ *No</w:t>
            </w:r>
          </w:p>
          <w:p w14:paraId="459521E9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  <w:p w14:paraId="0542B99F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(Enclosed at Annexure……. To this Attachment)</w:t>
            </w:r>
          </w:p>
        </w:tc>
        <w:tc>
          <w:tcPr>
            <w:tcW w:w="1418" w:type="dxa"/>
          </w:tcPr>
          <w:p w14:paraId="6BD7B14C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*Yes/ *No</w:t>
            </w:r>
          </w:p>
          <w:p w14:paraId="4CB994B7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  <w:p w14:paraId="068AFDBC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(Enclosed at Annexure……. To this Attachment)</w:t>
            </w:r>
          </w:p>
        </w:tc>
        <w:tc>
          <w:tcPr>
            <w:tcW w:w="1418" w:type="dxa"/>
          </w:tcPr>
          <w:p w14:paraId="1D34D331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*Yes/ *No</w:t>
            </w:r>
          </w:p>
          <w:p w14:paraId="0E96B3A1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  <w:p w14:paraId="4675DD23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(Enclosed at Annexure……. To this Attachment)</w:t>
            </w:r>
          </w:p>
        </w:tc>
        <w:tc>
          <w:tcPr>
            <w:tcW w:w="1418" w:type="dxa"/>
          </w:tcPr>
          <w:p w14:paraId="32B163A7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*Yes/ *No</w:t>
            </w:r>
          </w:p>
          <w:p w14:paraId="5A48D2A3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  <w:p w14:paraId="36C5904E" w14:textId="77777777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(Enclosed at Annexure……. To this Attachment)</w:t>
            </w:r>
          </w:p>
        </w:tc>
      </w:tr>
      <w:tr w:rsidR="00105149" w:rsidRPr="00FF6622" w14:paraId="56EADED8" w14:textId="77777777" w:rsidTr="000E45AD">
        <w:tc>
          <w:tcPr>
            <w:tcW w:w="9067" w:type="dxa"/>
            <w:gridSpan w:val="6"/>
          </w:tcPr>
          <w:p w14:paraId="63BCA3F5" w14:textId="21D3CF73" w:rsidR="00105149" w:rsidRPr="00FF6622" w:rsidRDefault="00105149" w:rsidP="0010514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DC0606"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  <w:t>R</w:t>
            </w:r>
            <w:r w:rsidRPr="00DC0606">
              <w:rPr>
                <w:rFonts w:ascii="Arial Narrow" w:hAnsi="Arial Narrow" w:cs="Arial"/>
                <w:b/>
                <w:sz w:val="22"/>
                <w:szCs w:val="22"/>
              </w:rPr>
              <w:t>e</w:t>
            </w:r>
            <w:r w:rsidRPr="00FF6622">
              <w:rPr>
                <w:rFonts w:ascii="Arial Narrow" w:hAnsi="Arial Narrow" w:cs="Arial"/>
                <w:b/>
                <w:sz w:val="22"/>
                <w:szCs w:val="22"/>
              </w:rPr>
              <w:t xml:space="preserve">marks: </w:t>
            </w:r>
            <w:r w:rsidRPr="00FF6622">
              <w:rPr>
                <w:rFonts w:ascii="Arial Narrow" w:hAnsi="Arial Narrow" w:cs="Arial"/>
                <w:i/>
                <w:sz w:val="22"/>
                <w:szCs w:val="22"/>
              </w:rPr>
              <w:t xml:space="preserve">Continuation sheets as per the above format may be used and annexed to this Form in cases of additional References </w:t>
            </w:r>
            <w:r w:rsidR="008F7984" w:rsidRPr="00FF6622">
              <w:rPr>
                <w:rFonts w:ascii="Arial Narrow" w:hAnsi="Arial Narrow" w:cs="Arial"/>
                <w:i/>
                <w:sz w:val="22"/>
                <w:szCs w:val="22"/>
              </w:rPr>
              <w:t xml:space="preserve">(if required) </w:t>
            </w:r>
            <w:r w:rsidR="008F7984" w:rsidRPr="008F7984">
              <w:rPr>
                <w:rFonts w:ascii="Arial Narrow" w:hAnsi="Arial Narrow" w:cs="Arial"/>
                <w:i/>
                <w:sz w:val="22"/>
                <w:szCs w:val="22"/>
              </w:rPr>
              <w:t>and technical criteria</w:t>
            </w:r>
            <w:r w:rsidR="008F7984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  <w:r w:rsidR="008F7984" w:rsidRPr="00FF6622">
              <w:rPr>
                <w:rFonts w:ascii="Arial Narrow" w:hAnsi="Arial Narrow" w:cs="Arial"/>
                <w:i/>
                <w:sz w:val="22"/>
                <w:szCs w:val="22"/>
              </w:rPr>
              <w:t>(if required</w:t>
            </w:r>
            <w:r w:rsidR="008F7984">
              <w:rPr>
                <w:rFonts w:ascii="Arial Narrow" w:hAnsi="Arial Narrow" w:cs="Arial"/>
                <w:i/>
                <w:sz w:val="22"/>
                <w:szCs w:val="22"/>
              </w:rPr>
              <w:t xml:space="preserve"> for meeting the technical criteria for Lead partner and consortium partner to collectively meet technical criteria mentioned at Cl. 5.2 (</w:t>
            </w:r>
            <w:proofErr w:type="spellStart"/>
            <w:r w:rsidR="008F7984">
              <w:rPr>
                <w:rFonts w:ascii="Arial Narrow" w:hAnsi="Arial Narrow" w:cs="Arial"/>
                <w:i/>
                <w:sz w:val="22"/>
                <w:szCs w:val="22"/>
              </w:rPr>
              <w:t>i</w:t>
            </w:r>
            <w:proofErr w:type="spellEnd"/>
            <w:r w:rsidR="008F7984">
              <w:rPr>
                <w:rFonts w:ascii="Arial Narrow" w:hAnsi="Arial Narrow" w:cs="Arial"/>
                <w:i/>
                <w:sz w:val="22"/>
                <w:szCs w:val="22"/>
              </w:rPr>
              <w:t>)</w:t>
            </w:r>
            <w:r w:rsidR="008F7984" w:rsidRPr="00FF6622">
              <w:rPr>
                <w:rFonts w:ascii="Arial Narrow" w:hAnsi="Arial Narrow" w:cs="Arial"/>
                <w:i/>
                <w:sz w:val="22"/>
                <w:szCs w:val="22"/>
              </w:rPr>
              <w:t>)</w:t>
            </w:r>
            <w:r w:rsidRPr="00FF6622">
              <w:rPr>
                <w:rFonts w:ascii="Arial Narrow" w:hAnsi="Arial Narrow" w:cs="Arial"/>
                <w:i/>
                <w:sz w:val="22"/>
                <w:szCs w:val="22"/>
              </w:rPr>
              <w:t xml:space="preserve">. Bidders to fill these details in the table as required in the table. </w:t>
            </w:r>
          </w:p>
        </w:tc>
      </w:tr>
    </w:tbl>
    <w:p w14:paraId="0B73F371" w14:textId="1951DA1A" w:rsidR="005B7ADC" w:rsidRDefault="005B7ADC" w:rsidP="00033DA2">
      <w:pPr>
        <w:pStyle w:val="Paragraph"/>
        <w:tabs>
          <w:tab w:val="clear" w:pos="851"/>
        </w:tabs>
        <w:spacing w:before="0" w:after="0"/>
        <w:ind w:firstLine="426"/>
        <w:rPr>
          <w:rFonts w:ascii="Arial Narrow" w:hAnsi="Arial Narrow" w:cs="Arial"/>
          <w:b/>
          <w:bCs/>
          <w:sz w:val="22"/>
          <w:szCs w:val="22"/>
        </w:rPr>
      </w:pPr>
    </w:p>
    <w:p w14:paraId="7428CA65" w14:textId="6C13DC82" w:rsidR="005547EA" w:rsidRDefault="005547EA" w:rsidP="00033DA2">
      <w:pPr>
        <w:pStyle w:val="Paragraph"/>
        <w:tabs>
          <w:tab w:val="clear" w:pos="851"/>
        </w:tabs>
        <w:spacing w:before="0" w:after="0"/>
        <w:ind w:firstLine="426"/>
        <w:rPr>
          <w:rFonts w:ascii="Arial Narrow" w:hAnsi="Arial Narrow" w:cs="Arial"/>
          <w:b/>
          <w:bCs/>
          <w:sz w:val="22"/>
          <w:szCs w:val="22"/>
        </w:rPr>
      </w:pPr>
    </w:p>
    <w:p w14:paraId="50FF59F1" w14:textId="77777777" w:rsidR="005547EA" w:rsidRPr="00FF6622" w:rsidRDefault="005547EA" w:rsidP="00033DA2">
      <w:pPr>
        <w:pStyle w:val="Paragraph"/>
        <w:tabs>
          <w:tab w:val="clear" w:pos="851"/>
        </w:tabs>
        <w:spacing w:before="0" w:after="0"/>
        <w:ind w:firstLine="426"/>
        <w:rPr>
          <w:rFonts w:ascii="Arial Narrow" w:hAnsi="Arial Narrow" w:cs="Arial"/>
          <w:b/>
          <w:bCs/>
          <w:sz w:val="22"/>
          <w:szCs w:val="22"/>
        </w:rPr>
      </w:pPr>
    </w:p>
    <w:p w14:paraId="7A4EE9E6" w14:textId="2014EC83" w:rsidR="005A26F1" w:rsidRPr="00FF6622" w:rsidRDefault="005A26F1" w:rsidP="00033DA2">
      <w:pPr>
        <w:pStyle w:val="Paragraph"/>
        <w:numPr>
          <w:ilvl w:val="0"/>
          <w:numId w:val="79"/>
        </w:numPr>
        <w:tabs>
          <w:tab w:val="clear" w:pos="851"/>
        </w:tabs>
        <w:spacing w:before="0" w:after="0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FF6622">
        <w:rPr>
          <w:rFonts w:ascii="Arial Narrow" w:hAnsi="Arial Narrow" w:cs="Arial"/>
          <w:b/>
          <w:bCs/>
          <w:sz w:val="22"/>
          <w:szCs w:val="22"/>
          <w:u w:val="single"/>
        </w:rPr>
        <w:t>Table-</w:t>
      </w:r>
      <w:proofErr w:type="gramStart"/>
      <w:r w:rsidR="00F83E44" w:rsidRPr="00FF6622">
        <w:rPr>
          <w:rFonts w:ascii="Arial Narrow" w:hAnsi="Arial Narrow" w:cs="Arial"/>
          <w:b/>
          <w:bCs/>
          <w:sz w:val="22"/>
          <w:szCs w:val="22"/>
          <w:u w:val="single"/>
        </w:rPr>
        <w:t>4</w:t>
      </w:r>
      <w:r w:rsidR="00CE261B" w:rsidRPr="00FF6622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:</w:t>
      </w:r>
      <w:proofErr w:type="gramEnd"/>
    </w:p>
    <w:p w14:paraId="40701112" w14:textId="77777777" w:rsidR="007D3B97" w:rsidRPr="00FF6622" w:rsidRDefault="007D3B97" w:rsidP="00033DA2">
      <w:pPr>
        <w:pStyle w:val="Paragraph"/>
        <w:tabs>
          <w:tab w:val="clear" w:pos="851"/>
        </w:tabs>
        <w:spacing w:before="0" w:after="0"/>
        <w:ind w:left="1080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eGrid"/>
        <w:tblW w:w="906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6"/>
        <w:gridCol w:w="2688"/>
        <w:gridCol w:w="1559"/>
        <w:gridCol w:w="1418"/>
        <w:gridCol w:w="1418"/>
        <w:gridCol w:w="1418"/>
      </w:tblGrid>
      <w:tr w:rsidR="00D94AA5" w:rsidRPr="00FF6622" w14:paraId="3EEEB41F" w14:textId="77777777" w:rsidTr="000E45AD">
        <w:tc>
          <w:tcPr>
            <w:tcW w:w="9067" w:type="dxa"/>
            <w:gridSpan w:val="6"/>
          </w:tcPr>
          <w:p w14:paraId="264BA466" w14:textId="5076B269" w:rsidR="005B7ADC" w:rsidRPr="00BE6E0F" w:rsidRDefault="00105149" w:rsidP="000D5670">
            <w:pPr>
              <w:pStyle w:val="Paragraph"/>
              <w:rPr>
                <w:rFonts w:cs="Arial"/>
                <w:sz w:val="20"/>
                <w:szCs w:val="20"/>
              </w:rPr>
            </w:pPr>
            <w:r w:rsidRPr="00FF6622">
              <w:rPr>
                <w:rFonts w:cs="Arial"/>
                <w:sz w:val="20"/>
                <w:szCs w:val="20"/>
              </w:rPr>
              <w:t xml:space="preserve">We, M/s …………………………………  [Name of the *lead partner/ *partner of the consortium] </w:t>
            </w:r>
            <w:r w:rsidR="004A4F98">
              <w:rPr>
                <w:rFonts w:cs="Arial"/>
                <w:sz w:val="20"/>
                <w:szCs w:val="20"/>
              </w:rPr>
              <w:t>undertake</w:t>
            </w:r>
            <w:r w:rsidRPr="00FF6622">
              <w:rPr>
                <w:rFonts w:cs="Arial"/>
                <w:sz w:val="20"/>
                <w:szCs w:val="20"/>
              </w:rPr>
              <w:t xml:space="preserve"> that we meet </w:t>
            </w:r>
            <w:r w:rsidR="004A4F98">
              <w:rPr>
                <w:rFonts w:cs="Arial"/>
                <w:sz w:val="20"/>
                <w:szCs w:val="20"/>
              </w:rPr>
              <w:t xml:space="preserve">independently </w:t>
            </w:r>
            <w:r w:rsidRPr="00FF6622">
              <w:rPr>
                <w:rFonts w:cs="Arial"/>
                <w:sz w:val="20"/>
                <w:szCs w:val="20"/>
              </w:rPr>
              <w:t xml:space="preserve">on </w:t>
            </w:r>
            <w:r w:rsidR="004A4F98">
              <w:rPr>
                <w:rFonts w:cs="Arial"/>
                <w:sz w:val="20"/>
                <w:szCs w:val="20"/>
              </w:rPr>
              <w:t>our</w:t>
            </w:r>
            <w:r w:rsidRPr="00FF6622">
              <w:rPr>
                <w:rFonts w:cs="Arial"/>
                <w:sz w:val="20"/>
                <w:szCs w:val="20"/>
              </w:rPr>
              <w:t xml:space="preserve"> own at least </w:t>
            </w:r>
            <w:r w:rsidR="006E68FB">
              <w:rPr>
                <w:rFonts w:cs="Arial"/>
                <w:sz w:val="20"/>
                <w:szCs w:val="20"/>
              </w:rPr>
              <w:t>51%*/25%*</w:t>
            </w:r>
            <w:r w:rsidRPr="00FF6622">
              <w:rPr>
                <w:rFonts w:cs="Arial"/>
                <w:sz w:val="20"/>
                <w:szCs w:val="20"/>
              </w:rPr>
              <w:t xml:space="preserve"> of </w:t>
            </w:r>
            <w:r w:rsidR="004A4F98">
              <w:rPr>
                <w:rFonts w:cs="Arial"/>
                <w:sz w:val="20"/>
                <w:szCs w:val="20"/>
              </w:rPr>
              <w:t xml:space="preserve">the </w:t>
            </w:r>
            <w:r w:rsidRPr="00FF6622">
              <w:rPr>
                <w:rFonts w:cs="Arial"/>
                <w:sz w:val="20"/>
                <w:szCs w:val="20"/>
              </w:rPr>
              <w:t>technical qualification criteria stipulated at Cl.5.2(i</w:t>
            </w:r>
            <w:r w:rsidR="0078560A" w:rsidRPr="00FF6622">
              <w:rPr>
                <w:rFonts w:cs="Arial"/>
                <w:sz w:val="20"/>
                <w:szCs w:val="20"/>
              </w:rPr>
              <w:t>ii</w:t>
            </w:r>
            <w:r w:rsidRPr="00FF6622">
              <w:rPr>
                <w:rFonts w:cs="Arial"/>
                <w:sz w:val="20"/>
                <w:szCs w:val="20"/>
              </w:rPr>
              <w:t>) of the IFB</w:t>
            </w:r>
            <w:r w:rsidR="004A4F98">
              <w:rPr>
                <w:rFonts w:cs="Arial"/>
                <w:sz w:val="20"/>
                <w:szCs w:val="20"/>
              </w:rPr>
              <w:t xml:space="preserve"> </w:t>
            </w:r>
            <w:r w:rsidRPr="00FF6622">
              <w:rPr>
                <w:rFonts w:cs="Arial"/>
                <w:sz w:val="20"/>
                <w:szCs w:val="20"/>
              </w:rPr>
              <w:t>(Section-I)</w:t>
            </w:r>
            <w:r w:rsidR="00CC3C59">
              <w:rPr>
                <w:rFonts w:cs="Arial"/>
                <w:sz w:val="20"/>
                <w:szCs w:val="20"/>
              </w:rPr>
              <w:t xml:space="preserve"> and</w:t>
            </w:r>
            <w:r w:rsidRPr="00FF6622">
              <w:rPr>
                <w:rFonts w:cs="Arial"/>
                <w:sz w:val="20"/>
                <w:szCs w:val="20"/>
              </w:rPr>
              <w:t xml:space="preserve"> </w:t>
            </w:r>
            <w:r w:rsidR="004A4F98">
              <w:rPr>
                <w:rFonts w:cs="Arial"/>
                <w:sz w:val="20"/>
                <w:szCs w:val="20"/>
              </w:rPr>
              <w:t>hav</w:t>
            </w:r>
            <w:r w:rsidR="00CC3C59">
              <w:rPr>
                <w:rFonts w:cs="Arial"/>
                <w:sz w:val="20"/>
                <w:szCs w:val="20"/>
              </w:rPr>
              <w:t>e</w:t>
            </w:r>
            <w:r w:rsidR="004A4F98">
              <w:rPr>
                <w:rFonts w:cs="Arial"/>
                <w:sz w:val="20"/>
                <w:szCs w:val="20"/>
              </w:rPr>
              <w:t xml:space="preserve"> performed </w:t>
            </w:r>
            <w:r w:rsidR="005B7ADC" w:rsidRPr="00FF6622">
              <w:rPr>
                <w:rFonts w:cs="Arial"/>
                <w:sz w:val="20"/>
                <w:szCs w:val="20"/>
              </w:rPr>
              <w:t>transportation through sea route using Ocean Going Vessels</w:t>
            </w:r>
            <w:r w:rsidR="004A4F98">
              <w:rPr>
                <w:rFonts w:cs="Arial"/>
                <w:sz w:val="20"/>
                <w:szCs w:val="20"/>
              </w:rPr>
              <w:t xml:space="preserve"> </w:t>
            </w:r>
            <w:r w:rsidR="005B7ADC" w:rsidRPr="00FF6622">
              <w:rPr>
                <w:rFonts w:cs="Arial"/>
                <w:sz w:val="20"/>
                <w:szCs w:val="20"/>
              </w:rPr>
              <w:t>of</w:t>
            </w:r>
            <w:r w:rsidRPr="00FF6622">
              <w:rPr>
                <w:rFonts w:cs="Arial"/>
                <w:sz w:val="20"/>
                <w:szCs w:val="20"/>
              </w:rPr>
              <w:t>………………</w:t>
            </w:r>
            <w:r w:rsidR="004A4F98">
              <w:rPr>
                <w:rFonts w:cs="Arial"/>
                <w:sz w:val="20"/>
                <w:szCs w:val="20"/>
              </w:rPr>
              <w:t xml:space="preserve"> </w:t>
            </w:r>
            <w:r w:rsidRPr="00FF6622">
              <w:rPr>
                <w:rFonts w:cs="Arial"/>
                <w:sz w:val="20"/>
                <w:szCs w:val="20"/>
              </w:rPr>
              <w:t>MMT</w:t>
            </w:r>
            <w:r w:rsidR="005B7ADC" w:rsidRPr="00FF6622">
              <w:rPr>
                <w:rFonts w:cs="Arial"/>
                <w:sz w:val="20"/>
                <w:szCs w:val="20"/>
              </w:rPr>
              <w:t xml:space="preserve"> of dry (bulk) solid </w:t>
            </w:r>
            <w:r w:rsidR="004A4F98">
              <w:rPr>
                <w:rFonts w:cs="Arial"/>
                <w:sz w:val="20"/>
                <w:szCs w:val="20"/>
              </w:rPr>
              <w:t>……………. [</w:t>
            </w:r>
            <w:r w:rsidR="005B7ADC" w:rsidRPr="00FF6622">
              <w:rPr>
                <w:rFonts w:cs="Arial"/>
                <w:sz w:val="20"/>
                <w:szCs w:val="20"/>
              </w:rPr>
              <w:t>commodity(</w:t>
            </w:r>
            <w:proofErr w:type="spellStart"/>
            <w:r w:rsidR="005B7ADC" w:rsidRPr="00FF6622">
              <w:rPr>
                <w:rFonts w:cs="Arial"/>
                <w:sz w:val="20"/>
                <w:szCs w:val="20"/>
              </w:rPr>
              <w:t>ies</w:t>
            </w:r>
            <w:proofErr w:type="spellEnd"/>
            <w:r w:rsidR="005B7ADC" w:rsidRPr="00FF6622">
              <w:rPr>
                <w:rFonts w:cs="Arial"/>
                <w:sz w:val="20"/>
                <w:szCs w:val="20"/>
              </w:rPr>
              <w:t xml:space="preserve">) like </w:t>
            </w:r>
            <w:r w:rsidR="00DE39AC">
              <w:rPr>
                <w:rFonts w:cs="Arial"/>
                <w:sz w:val="20"/>
                <w:szCs w:val="20"/>
              </w:rPr>
              <w:t>Coal, Iron ore, Fertilizers, Chemicals, Cement etc. or Grain in bulk</w:t>
            </w:r>
            <w:r w:rsidR="004A4F98">
              <w:rPr>
                <w:rFonts w:cs="Arial"/>
                <w:sz w:val="20"/>
                <w:szCs w:val="20"/>
              </w:rPr>
              <w:t>]</w:t>
            </w:r>
            <w:r w:rsidR="005B7ADC" w:rsidRPr="00FF6622">
              <w:rPr>
                <w:rFonts w:cs="Arial"/>
                <w:sz w:val="20"/>
                <w:szCs w:val="20"/>
              </w:rPr>
              <w:t xml:space="preserve">, </w:t>
            </w:r>
            <w:r w:rsidR="00CC3C59">
              <w:rPr>
                <w:rFonts w:cs="Arial"/>
                <w:sz w:val="20"/>
                <w:szCs w:val="20"/>
              </w:rPr>
              <w:t>in any</w:t>
            </w:r>
            <w:r w:rsidR="005B7ADC" w:rsidRPr="00FF6622">
              <w:rPr>
                <w:rFonts w:cs="Arial"/>
                <w:sz w:val="20"/>
                <w:szCs w:val="20"/>
              </w:rPr>
              <w:t xml:space="preserve"> continuous </w:t>
            </w:r>
            <w:r w:rsidR="004A4F98">
              <w:rPr>
                <w:rFonts w:cs="Arial"/>
                <w:sz w:val="20"/>
                <w:szCs w:val="20"/>
              </w:rPr>
              <w:t xml:space="preserve">period of </w:t>
            </w:r>
            <w:r w:rsidR="005B7ADC" w:rsidRPr="00FF6622">
              <w:rPr>
                <w:rFonts w:cs="Arial"/>
                <w:sz w:val="20"/>
                <w:szCs w:val="20"/>
              </w:rPr>
              <w:t>twelve (12) months</w:t>
            </w:r>
            <w:r w:rsidR="004A4F98">
              <w:rPr>
                <w:rFonts w:cs="Arial"/>
                <w:sz w:val="20"/>
                <w:szCs w:val="20"/>
              </w:rPr>
              <w:t>,</w:t>
            </w:r>
            <w:r w:rsidR="005B7ADC" w:rsidRPr="00FF6622">
              <w:rPr>
                <w:rFonts w:cs="Arial"/>
                <w:sz w:val="20"/>
                <w:szCs w:val="20"/>
              </w:rPr>
              <w:t xml:space="preserve"> i.e. from ………….to ………</w:t>
            </w:r>
            <w:proofErr w:type="gramStart"/>
            <w:r w:rsidR="005B7ADC" w:rsidRPr="00FF6622">
              <w:rPr>
                <w:rFonts w:cs="Arial"/>
                <w:sz w:val="20"/>
                <w:szCs w:val="20"/>
              </w:rPr>
              <w:t>…..</w:t>
            </w:r>
            <w:proofErr w:type="gramEnd"/>
            <w:r w:rsidR="005B7ADC" w:rsidRPr="00FF6622">
              <w:rPr>
                <w:rFonts w:cs="Arial"/>
                <w:sz w:val="20"/>
                <w:szCs w:val="20"/>
              </w:rPr>
              <w:t xml:space="preserve"> </w:t>
            </w:r>
            <w:r w:rsidR="004A4F98" w:rsidRPr="00BE6E0F">
              <w:rPr>
                <w:rFonts w:cs="Arial"/>
                <w:sz w:val="20"/>
                <w:szCs w:val="20"/>
              </w:rPr>
              <w:t xml:space="preserve">(the said period having been reckoned no later than during the past six (6) years from the date of opening of Technical Proposal), </w:t>
            </w:r>
            <w:r w:rsidR="005B7ADC" w:rsidRPr="00FF6622">
              <w:rPr>
                <w:rFonts w:cs="Arial"/>
                <w:sz w:val="20"/>
                <w:szCs w:val="20"/>
              </w:rPr>
              <w:t>in one or multiple contracts</w:t>
            </w:r>
            <w:r w:rsidR="002E180D">
              <w:rPr>
                <w:rFonts w:cs="Arial"/>
                <w:sz w:val="20"/>
                <w:szCs w:val="20"/>
              </w:rPr>
              <w:t xml:space="preserve"> </w:t>
            </w:r>
            <w:r w:rsidR="004336C2" w:rsidRPr="00A47DCA">
              <w:rPr>
                <w:rFonts w:cs="Arial"/>
                <w:b/>
                <w:sz w:val="20"/>
                <w:szCs w:val="20"/>
              </w:rPr>
              <w:t>and at least 20</w:t>
            </w:r>
            <w:proofErr w:type="gramStart"/>
            <w:r w:rsidR="004336C2" w:rsidRPr="00A47DCA">
              <w:rPr>
                <w:rFonts w:cs="Arial"/>
                <w:b/>
                <w:sz w:val="20"/>
                <w:szCs w:val="20"/>
              </w:rPr>
              <w:t>%</w:t>
            </w:r>
            <w:r w:rsidR="004336C2" w:rsidRPr="008518D2">
              <w:rPr>
                <w:rFonts w:cs="Arial"/>
                <w:bCs/>
                <w:sz w:val="24"/>
              </w:rPr>
              <w:t xml:space="preserve"> </w:t>
            </w:r>
            <w:r w:rsidR="004336C2" w:rsidRPr="00BE6E0F">
              <w:rPr>
                <w:rFonts w:cs="Arial"/>
                <w:sz w:val="20"/>
                <w:szCs w:val="20"/>
              </w:rPr>
              <w:t xml:space="preserve"> </w:t>
            </w:r>
            <w:r w:rsidR="002E180D">
              <w:rPr>
                <w:rFonts w:cs="Arial"/>
                <w:sz w:val="20"/>
                <w:szCs w:val="20"/>
              </w:rPr>
              <w:t>of</w:t>
            </w:r>
            <w:proofErr w:type="gramEnd"/>
            <w:r w:rsidR="002E180D">
              <w:rPr>
                <w:rFonts w:cs="Arial"/>
                <w:sz w:val="20"/>
                <w:szCs w:val="20"/>
              </w:rPr>
              <w:t xml:space="preserve"> the financial criteria mentioned at Clause 5.3 (</w:t>
            </w:r>
            <w:proofErr w:type="spellStart"/>
            <w:r w:rsidR="002E180D">
              <w:rPr>
                <w:rFonts w:cs="Arial"/>
                <w:sz w:val="20"/>
                <w:szCs w:val="20"/>
              </w:rPr>
              <w:t>i</w:t>
            </w:r>
            <w:proofErr w:type="spellEnd"/>
            <w:r w:rsidR="002E180D">
              <w:rPr>
                <w:rFonts w:cs="Arial"/>
                <w:sz w:val="20"/>
                <w:szCs w:val="20"/>
              </w:rPr>
              <w:t>) of the IFB (Section-I) (applicable in case of lead partner).</w:t>
            </w:r>
            <w:r w:rsidR="005B7ADC" w:rsidRPr="00FF6622">
              <w:rPr>
                <w:rFonts w:cs="Arial"/>
                <w:sz w:val="20"/>
                <w:szCs w:val="20"/>
              </w:rPr>
              <w:t xml:space="preserve"> </w:t>
            </w:r>
            <w:r w:rsidR="002E180D">
              <w:rPr>
                <w:rFonts w:cs="Arial"/>
                <w:sz w:val="20"/>
                <w:szCs w:val="20"/>
              </w:rPr>
              <w:t>T</w:t>
            </w:r>
            <w:r w:rsidR="005B7ADC" w:rsidRPr="00FF6622">
              <w:rPr>
                <w:rFonts w:cs="Arial"/>
                <w:sz w:val="20"/>
                <w:szCs w:val="20"/>
              </w:rPr>
              <w:t xml:space="preserve">he details </w:t>
            </w:r>
            <w:r w:rsidR="004A4F98">
              <w:rPr>
                <w:rFonts w:cs="Arial"/>
                <w:sz w:val="20"/>
                <w:szCs w:val="20"/>
              </w:rPr>
              <w:t xml:space="preserve">of which </w:t>
            </w:r>
            <w:r w:rsidR="005B7ADC" w:rsidRPr="00FF6622">
              <w:rPr>
                <w:rFonts w:cs="Arial"/>
                <w:sz w:val="20"/>
                <w:szCs w:val="20"/>
              </w:rPr>
              <w:t>are as under:</w:t>
            </w:r>
          </w:p>
        </w:tc>
      </w:tr>
      <w:tr w:rsidR="00D94AA5" w:rsidRPr="00FF6622" w14:paraId="5EAEA213" w14:textId="77777777" w:rsidTr="00033DA2">
        <w:trPr>
          <w:tblHeader/>
        </w:trPr>
        <w:tc>
          <w:tcPr>
            <w:tcW w:w="566" w:type="dxa"/>
          </w:tcPr>
          <w:p w14:paraId="6680E5A5" w14:textId="77777777" w:rsidR="005A26F1" w:rsidRPr="00FF6622" w:rsidRDefault="005A26F1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Sl. No.</w:t>
            </w:r>
          </w:p>
        </w:tc>
        <w:tc>
          <w:tcPr>
            <w:tcW w:w="2688" w:type="dxa"/>
          </w:tcPr>
          <w:p w14:paraId="79F6E9B8" w14:textId="77777777" w:rsidR="005A26F1" w:rsidRPr="00FF6622" w:rsidRDefault="005A26F1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Particulars</w:t>
            </w:r>
          </w:p>
        </w:tc>
        <w:tc>
          <w:tcPr>
            <w:tcW w:w="5813" w:type="dxa"/>
            <w:gridSpan w:val="4"/>
          </w:tcPr>
          <w:p w14:paraId="10711E93" w14:textId="77777777" w:rsidR="005A26F1" w:rsidRPr="00FF6622" w:rsidRDefault="005A26F1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Bidder’s Declaration</w:t>
            </w:r>
          </w:p>
        </w:tc>
      </w:tr>
      <w:tr w:rsidR="00D94AA5" w:rsidRPr="00FF6622" w14:paraId="777E2B50" w14:textId="77777777" w:rsidTr="00033DA2">
        <w:trPr>
          <w:tblHeader/>
        </w:trPr>
        <w:tc>
          <w:tcPr>
            <w:tcW w:w="566" w:type="dxa"/>
            <w:vMerge w:val="restart"/>
          </w:tcPr>
          <w:p w14:paraId="6C8CA757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8501" w:type="dxa"/>
            <w:gridSpan w:val="5"/>
          </w:tcPr>
          <w:p w14:paraId="6AFC98C8" w14:textId="77777777" w:rsidR="005B7ADC" w:rsidRPr="00FF6622" w:rsidRDefault="0078560A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*</w:t>
            </w:r>
            <w:r w:rsidR="005B7ADC"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Lead Partner’s</w:t>
            </w: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/ *Partner’s Detail</w:t>
            </w:r>
          </w:p>
        </w:tc>
      </w:tr>
      <w:tr w:rsidR="00D94AA5" w:rsidRPr="00FF6622" w14:paraId="24972F19" w14:textId="77777777" w:rsidTr="00033DA2">
        <w:trPr>
          <w:tblHeader/>
        </w:trPr>
        <w:tc>
          <w:tcPr>
            <w:tcW w:w="566" w:type="dxa"/>
            <w:vMerge/>
          </w:tcPr>
          <w:p w14:paraId="3E50833D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31C799A5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5813" w:type="dxa"/>
            <w:gridSpan w:val="4"/>
          </w:tcPr>
          <w:p w14:paraId="515E2AA7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55C720E3" w14:textId="77777777" w:rsidTr="00033DA2">
        <w:trPr>
          <w:tblHeader/>
        </w:trPr>
        <w:tc>
          <w:tcPr>
            <w:tcW w:w="566" w:type="dxa"/>
            <w:vMerge/>
          </w:tcPr>
          <w:p w14:paraId="56F6912C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4C2C1C93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Address </w:t>
            </w:r>
          </w:p>
          <w:p w14:paraId="53511A34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  <w:p w14:paraId="69671ED2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813" w:type="dxa"/>
            <w:gridSpan w:val="4"/>
          </w:tcPr>
          <w:p w14:paraId="341647A4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0641CA33" w14:textId="77777777" w:rsidTr="00033DA2">
        <w:trPr>
          <w:tblHeader/>
        </w:trPr>
        <w:tc>
          <w:tcPr>
            <w:tcW w:w="566" w:type="dxa"/>
            <w:vMerge/>
          </w:tcPr>
          <w:p w14:paraId="53459B27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305DF638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Tel No. </w:t>
            </w:r>
          </w:p>
          <w:p w14:paraId="1FBB8E06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lastRenderedPageBreak/>
              <w:t xml:space="preserve">Fax No. </w:t>
            </w:r>
          </w:p>
          <w:p w14:paraId="7944412F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Email id. </w:t>
            </w:r>
          </w:p>
        </w:tc>
        <w:tc>
          <w:tcPr>
            <w:tcW w:w="5813" w:type="dxa"/>
            <w:gridSpan w:val="4"/>
          </w:tcPr>
          <w:p w14:paraId="4A85B371" w14:textId="77777777" w:rsidR="005B7ADC" w:rsidRPr="00FF6622" w:rsidRDefault="005B7ADC" w:rsidP="000E45AD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481CAAD8" w14:textId="77777777" w:rsidTr="00AE6CD8">
        <w:tc>
          <w:tcPr>
            <w:tcW w:w="566" w:type="dxa"/>
          </w:tcPr>
          <w:p w14:paraId="24F6B955" w14:textId="77777777" w:rsidR="005B7ADC" w:rsidRPr="00FF6622" w:rsidRDefault="005B7ADC" w:rsidP="001C5A28">
            <w:pPr>
              <w:pStyle w:val="Paragraph"/>
              <w:tabs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lastRenderedPageBreak/>
              <w:t>2.</w:t>
            </w:r>
            <w:r w:rsidR="000229FC" w:rsidRPr="00FF6622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2688" w:type="dxa"/>
          </w:tcPr>
          <w:p w14:paraId="2830AB33" w14:textId="77777777" w:rsidR="005B7ADC" w:rsidRPr="00FF6622" w:rsidRDefault="005B7AD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Experience Details</w:t>
            </w:r>
          </w:p>
        </w:tc>
        <w:tc>
          <w:tcPr>
            <w:tcW w:w="1559" w:type="dxa"/>
          </w:tcPr>
          <w:p w14:paraId="6E249BA4" w14:textId="77777777" w:rsidR="005B7ADC" w:rsidRPr="00FF6622" w:rsidRDefault="005B7AD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Ref.1</w:t>
            </w:r>
          </w:p>
        </w:tc>
        <w:tc>
          <w:tcPr>
            <w:tcW w:w="1418" w:type="dxa"/>
          </w:tcPr>
          <w:p w14:paraId="0D73D3CC" w14:textId="77777777" w:rsidR="005B7ADC" w:rsidRPr="00FF6622" w:rsidRDefault="005B7AD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Ref.2</w:t>
            </w:r>
          </w:p>
        </w:tc>
        <w:tc>
          <w:tcPr>
            <w:tcW w:w="1418" w:type="dxa"/>
          </w:tcPr>
          <w:p w14:paraId="2F90FE45" w14:textId="77777777" w:rsidR="005B7ADC" w:rsidRPr="00FF6622" w:rsidRDefault="005B7AD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Ref.3</w:t>
            </w:r>
          </w:p>
        </w:tc>
        <w:tc>
          <w:tcPr>
            <w:tcW w:w="1418" w:type="dxa"/>
          </w:tcPr>
          <w:p w14:paraId="687769A4" w14:textId="77777777" w:rsidR="005B7ADC" w:rsidRPr="00FF6622" w:rsidRDefault="005B7AD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Ref.4</w:t>
            </w:r>
          </w:p>
        </w:tc>
      </w:tr>
      <w:tr w:rsidR="00D94AA5" w:rsidRPr="00FF6622" w14:paraId="767ED1CA" w14:textId="77777777" w:rsidTr="00AE6CD8">
        <w:tc>
          <w:tcPr>
            <w:tcW w:w="566" w:type="dxa"/>
            <w:vMerge w:val="restart"/>
          </w:tcPr>
          <w:p w14:paraId="0ED2FA63" w14:textId="77777777" w:rsidR="000229FC" w:rsidRPr="00FF6622" w:rsidRDefault="000229F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2.1</w:t>
            </w:r>
          </w:p>
        </w:tc>
        <w:tc>
          <w:tcPr>
            <w:tcW w:w="8501" w:type="dxa"/>
            <w:gridSpan w:val="5"/>
          </w:tcPr>
          <w:p w14:paraId="4EDC5A3E" w14:textId="77777777" w:rsidR="000229FC" w:rsidRPr="00FF6622" w:rsidRDefault="000229F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Client’s detail</w:t>
            </w:r>
          </w:p>
        </w:tc>
      </w:tr>
      <w:tr w:rsidR="00D94AA5" w:rsidRPr="00FF6622" w14:paraId="2F8EDFC5" w14:textId="77777777" w:rsidTr="00AE6CD8">
        <w:tc>
          <w:tcPr>
            <w:tcW w:w="566" w:type="dxa"/>
            <w:vMerge/>
          </w:tcPr>
          <w:p w14:paraId="7A432758" w14:textId="77777777" w:rsidR="000229FC" w:rsidRPr="00FF6622" w:rsidRDefault="000229F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7D4949A2" w14:textId="77777777" w:rsidR="000229FC" w:rsidRPr="00FF6622" w:rsidRDefault="000229F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1559" w:type="dxa"/>
          </w:tcPr>
          <w:p w14:paraId="7F9AD6FD" w14:textId="77777777" w:rsidR="000229FC" w:rsidRPr="00FF6622" w:rsidRDefault="000229F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  <w:p w14:paraId="7236B3F3" w14:textId="77777777" w:rsidR="000229FC" w:rsidRPr="00FF6622" w:rsidRDefault="000229F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A25DD9" w14:textId="77777777" w:rsidR="000229FC" w:rsidRPr="00FF6622" w:rsidRDefault="000229F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F72F50" w14:textId="77777777" w:rsidR="000229FC" w:rsidRPr="00FF6622" w:rsidRDefault="000229F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7DEF5F7" w14:textId="77777777" w:rsidR="000229FC" w:rsidRPr="00FF6622" w:rsidRDefault="000229F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788A7991" w14:textId="77777777" w:rsidTr="00AE6CD8">
        <w:tc>
          <w:tcPr>
            <w:tcW w:w="566" w:type="dxa"/>
            <w:vMerge/>
          </w:tcPr>
          <w:p w14:paraId="172B56A5" w14:textId="77777777" w:rsidR="000229FC" w:rsidRPr="00FF6622" w:rsidRDefault="000229F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74A7B5C1" w14:textId="77777777" w:rsidR="000229FC" w:rsidRPr="00FF6622" w:rsidRDefault="000229F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Address </w:t>
            </w:r>
          </w:p>
          <w:p w14:paraId="60F4A7B2" w14:textId="77777777" w:rsidR="000229FC" w:rsidRPr="00FF6622" w:rsidRDefault="000229F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  <w:p w14:paraId="24D237CD" w14:textId="77777777" w:rsidR="000229FC" w:rsidRPr="00FF6622" w:rsidRDefault="000229F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2FB368AC" w14:textId="77777777" w:rsidR="000229FC" w:rsidRPr="00FF6622" w:rsidRDefault="000229F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0C366FA" w14:textId="77777777" w:rsidR="000229FC" w:rsidRPr="00FF6622" w:rsidRDefault="000229F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3524C27" w14:textId="77777777" w:rsidR="000229FC" w:rsidRPr="00FF6622" w:rsidRDefault="000229F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404B02" w14:textId="77777777" w:rsidR="000229FC" w:rsidRPr="00FF6622" w:rsidRDefault="000229F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58A6A09A" w14:textId="77777777" w:rsidTr="00AE6CD8">
        <w:tc>
          <w:tcPr>
            <w:tcW w:w="566" w:type="dxa"/>
            <w:vMerge/>
          </w:tcPr>
          <w:p w14:paraId="7366BAF7" w14:textId="77777777" w:rsidR="000229FC" w:rsidRPr="00FF6622" w:rsidRDefault="000229F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471F8958" w14:textId="77777777" w:rsidR="000229FC" w:rsidRPr="00FF6622" w:rsidRDefault="000229F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Tel No. </w:t>
            </w:r>
          </w:p>
          <w:p w14:paraId="1FE4D94D" w14:textId="77777777" w:rsidR="000229FC" w:rsidRPr="00FF6622" w:rsidRDefault="000229F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Fax No. </w:t>
            </w:r>
          </w:p>
          <w:p w14:paraId="29711AC4" w14:textId="77777777" w:rsidR="000229FC" w:rsidRPr="00FF6622" w:rsidRDefault="000229F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Email id. </w:t>
            </w:r>
          </w:p>
        </w:tc>
        <w:tc>
          <w:tcPr>
            <w:tcW w:w="1559" w:type="dxa"/>
          </w:tcPr>
          <w:p w14:paraId="731CA917" w14:textId="77777777" w:rsidR="000229FC" w:rsidRPr="00FF6622" w:rsidRDefault="000229F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………………</w:t>
            </w:r>
          </w:p>
          <w:p w14:paraId="2D8FDA08" w14:textId="77777777" w:rsidR="000229FC" w:rsidRPr="00FF6622" w:rsidRDefault="000229F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………………</w:t>
            </w:r>
          </w:p>
          <w:p w14:paraId="02AC365B" w14:textId="77777777" w:rsidR="000229FC" w:rsidRPr="00FF6622" w:rsidRDefault="000229F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………………</w:t>
            </w:r>
          </w:p>
        </w:tc>
        <w:tc>
          <w:tcPr>
            <w:tcW w:w="1418" w:type="dxa"/>
          </w:tcPr>
          <w:p w14:paraId="23AE058C" w14:textId="77777777" w:rsidR="000229FC" w:rsidRPr="00FF6622" w:rsidRDefault="000229F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1418" w:type="dxa"/>
          </w:tcPr>
          <w:p w14:paraId="66178016" w14:textId="77777777" w:rsidR="000229FC" w:rsidRPr="00FF6622" w:rsidRDefault="000229F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1418" w:type="dxa"/>
          </w:tcPr>
          <w:p w14:paraId="2E99ADA0" w14:textId="77777777" w:rsidR="000229FC" w:rsidRPr="00FF6622" w:rsidRDefault="000229FC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……………………………...</w:t>
            </w:r>
          </w:p>
        </w:tc>
      </w:tr>
      <w:tr w:rsidR="00D94AA5" w:rsidRPr="00FF6622" w14:paraId="4E40FCCA" w14:textId="77777777" w:rsidTr="00033DA2">
        <w:tc>
          <w:tcPr>
            <w:tcW w:w="566" w:type="dxa"/>
          </w:tcPr>
          <w:p w14:paraId="0B6C06BF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2.2</w:t>
            </w:r>
          </w:p>
        </w:tc>
        <w:tc>
          <w:tcPr>
            <w:tcW w:w="2688" w:type="dxa"/>
          </w:tcPr>
          <w:p w14:paraId="4A4B75D9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The Period of individual reference work of  transportation dry (bulk) solid commodity(</w:t>
            </w:r>
            <w:proofErr w:type="spellStart"/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ies</w:t>
            </w:r>
            <w:proofErr w:type="spellEnd"/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) through sea route through OGV (all the </w:t>
            </w:r>
            <w:r w:rsidRPr="00FF6622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eastAsia="en-US"/>
              </w:rPr>
              <w:t>references period should fall within the selected period</w:t>
            </w: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9" w:type="dxa"/>
          </w:tcPr>
          <w:p w14:paraId="4BF4E2F8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0CB41578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73A85A1B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 xml:space="preserve">          To </w:t>
            </w:r>
          </w:p>
          <w:p w14:paraId="1C95C2E2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3862225B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27CCD720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(From</w:t>
            </w:r>
          </w:p>
          <w:p w14:paraId="7865A6D6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 to</w:t>
            </w:r>
          </w:p>
          <w:p w14:paraId="6EBE5321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DD/MM/YYYY)</w:t>
            </w:r>
          </w:p>
        </w:tc>
        <w:tc>
          <w:tcPr>
            <w:tcW w:w="1418" w:type="dxa"/>
          </w:tcPr>
          <w:p w14:paraId="16880EB4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7CA8D0A6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73597886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 xml:space="preserve">          To </w:t>
            </w:r>
          </w:p>
          <w:p w14:paraId="4A718F36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018FDF11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076D377E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(From</w:t>
            </w:r>
          </w:p>
          <w:p w14:paraId="03F6859D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 to</w:t>
            </w:r>
          </w:p>
          <w:p w14:paraId="237096CA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DD/MM/YYYY)</w:t>
            </w:r>
          </w:p>
        </w:tc>
        <w:tc>
          <w:tcPr>
            <w:tcW w:w="1418" w:type="dxa"/>
          </w:tcPr>
          <w:p w14:paraId="31558ECD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3A540E46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45B473AD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 xml:space="preserve">          To </w:t>
            </w:r>
          </w:p>
          <w:p w14:paraId="36C686B8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792B16A2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0510443C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(From</w:t>
            </w:r>
          </w:p>
          <w:p w14:paraId="5C165D2E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 to</w:t>
            </w:r>
          </w:p>
          <w:p w14:paraId="61018E11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DD/MM/YYYY)</w:t>
            </w:r>
          </w:p>
        </w:tc>
        <w:tc>
          <w:tcPr>
            <w:tcW w:w="1418" w:type="dxa"/>
          </w:tcPr>
          <w:p w14:paraId="13B412A5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7E3C1011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61414AFE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 xml:space="preserve">          To </w:t>
            </w:r>
          </w:p>
          <w:p w14:paraId="20E6E4FE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54EB9B45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6DB08C57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(From</w:t>
            </w:r>
          </w:p>
          <w:p w14:paraId="2904E37D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 to</w:t>
            </w:r>
          </w:p>
          <w:p w14:paraId="3B97EBE1" w14:textId="77777777" w:rsidR="00963258" w:rsidRPr="00FF6622" w:rsidRDefault="00963258" w:rsidP="0096325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DD/MM/YYYY)</w:t>
            </w:r>
          </w:p>
        </w:tc>
      </w:tr>
      <w:tr w:rsidR="00D94AA5" w:rsidRPr="00FF6622" w14:paraId="750983CA" w14:textId="77777777" w:rsidTr="00033DA2">
        <w:tc>
          <w:tcPr>
            <w:tcW w:w="566" w:type="dxa"/>
          </w:tcPr>
          <w:p w14:paraId="2E2EBA5C" w14:textId="77777777" w:rsidR="005A26F1" w:rsidRPr="00FF6622" w:rsidRDefault="005A26F1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2.3</w:t>
            </w:r>
          </w:p>
        </w:tc>
        <w:tc>
          <w:tcPr>
            <w:tcW w:w="2688" w:type="dxa"/>
          </w:tcPr>
          <w:p w14:paraId="51B02141" w14:textId="77777777" w:rsidR="005A26F1" w:rsidRPr="00FF6622" w:rsidRDefault="005A26F1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POA/ LOA/ Contract Reference No.</w:t>
            </w:r>
          </w:p>
        </w:tc>
        <w:tc>
          <w:tcPr>
            <w:tcW w:w="1559" w:type="dxa"/>
          </w:tcPr>
          <w:p w14:paraId="6CF89F8A" w14:textId="77777777" w:rsidR="005A26F1" w:rsidRPr="00FF6622" w:rsidRDefault="005A26F1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90D64AD" w14:textId="77777777" w:rsidR="005A26F1" w:rsidRPr="00FF6622" w:rsidRDefault="005A26F1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1DBF7EC" w14:textId="77777777" w:rsidR="005A26F1" w:rsidRPr="00FF6622" w:rsidRDefault="005A26F1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EC2DF9D" w14:textId="77777777" w:rsidR="005A26F1" w:rsidRPr="00FF6622" w:rsidRDefault="005A26F1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119D4007" w14:textId="77777777" w:rsidTr="00033DA2">
        <w:tc>
          <w:tcPr>
            <w:tcW w:w="566" w:type="dxa"/>
          </w:tcPr>
          <w:p w14:paraId="0911E2F5" w14:textId="77777777" w:rsidR="005A26F1" w:rsidRPr="00FF6622" w:rsidRDefault="005A26F1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2.4</w:t>
            </w:r>
          </w:p>
        </w:tc>
        <w:tc>
          <w:tcPr>
            <w:tcW w:w="2688" w:type="dxa"/>
          </w:tcPr>
          <w:p w14:paraId="0E3C8D2D" w14:textId="77777777" w:rsidR="005A26F1" w:rsidRPr="00FF6622" w:rsidRDefault="005A26F1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Quantity of dry (bulk) solid commodity(</w:t>
            </w:r>
            <w:proofErr w:type="spellStart"/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ies</w:t>
            </w:r>
            <w:proofErr w:type="spellEnd"/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) transported  through sea route through OGV (MMT)</w:t>
            </w:r>
          </w:p>
        </w:tc>
        <w:tc>
          <w:tcPr>
            <w:tcW w:w="1559" w:type="dxa"/>
          </w:tcPr>
          <w:p w14:paraId="4400A55B" w14:textId="77777777" w:rsidR="005A26F1" w:rsidRPr="00FF6622" w:rsidRDefault="005A26F1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D45BC3" w14:textId="77777777" w:rsidR="005A26F1" w:rsidRPr="00FF6622" w:rsidRDefault="005A26F1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D14186" w14:textId="77777777" w:rsidR="005A26F1" w:rsidRPr="00FF6622" w:rsidRDefault="005A26F1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ECB8AEB" w14:textId="77777777" w:rsidR="005A26F1" w:rsidRPr="00FF6622" w:rsidRDefault="005A26F1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F4129" w:rsidRPr="00FF6622" w14:paraId="5F10CE83" w14:textId="77777777" w:rsidTr="00033DA2">
        <w:tc>
          <w:tcPr>
            <w:tcW w:w="566" w:type="dxa"/>
          </w:tcPr>
          <w:p w14:paraId="6F729763" w14:textId="528DCE19" w:rsidR="000F4129" w:rsidRPr="00BE6E0F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Cs w:val="22"/>
              </w:rPr>
            </w:pPr>
            <w:r w:rsidRPr="00BE6E0F">
              <w:rPr>
                <w:rFonts w:ascii="Arial Narrow" w:hAnsi="Arial Narrow" w:cs="Arial"/>
                <w:szCs w:val="22"/>
              </w:rPr>
              <w:t>2.</w:t>
            </w:r>
            <w:r w:rsidR="00CE448F" w:rsidRPr="00BE6E0F">
              <w:rPr>
                <w:rFonts w:ascii="Arial Narrow" w:hAnsi="Arial Narrow" w:cs="Arial"/>
                <w:szCs w:val="22"/>
              </w:rPr>
              <w:t>4.1</w:t>
            </w:r>
          </w:p>
        </w:tc>
        <w:tc>
          <w:tcPr>
            <w:tcW w:w="2688" w:type="dxa"/>
          </w:tcPr>
          <w:p w14:paraId="1A26A016" w14:textId="1A9BCC43" w:rsidR="000F4129" w:rsidRPr="00CE448F" w:rsidRDefault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BE6E0F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Name of the Dry (bulk) solid commodity </w:t>
            </w:r>
          </w:p>
        </w:tc>
        <w:tc>
          <w:tcPr>
            <w:tcW w:w="1559" w:type="dxa"/>
          </w:tcPr>
          <w:p w14:paraId="56D82DDA" w14:textId="3DB1594A" w:rsidR="000F4129" w:rsidRPr="00BE6E0F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3E63F76F" w14:textId="7C21F498" w:rsidR="000F4129" w:rsidRPr="00BE6E0F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1C18451A" w14:textId="4703E982" w:rsidR="000F4129" w:rsidRPr="00BE6E0F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6A1FBFDF" w14:textId="04297F43" w:rsidR="000F4129" w:rsidRPr="00BE6E0F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</w:tr>
      <w:tr w:rsidR="00D94AA5" w:rsidRPr="00FF6622" w14:paraId="17BD3C7D" w14:textId="77777777" w:rsidTr="00AE6CD8">
        <w:tc>
          <w:tcPr>
            <w:tcW w:w="566" w:type="dxa"/>
          </w:tcPr>
          <w:p w14:paraId="58ADFA53" w14:textId="74572B76" w:rsidR="00AE6CD8" w:rsidRPr="00FF6622" w:rsidRDefault="00AE6CD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2.</w:t>
            </w:r>
            <w:r w:rsidR="00CE448F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2688" w:type="dxa"/>
          </w:tcPr>
          <w:p w14:paraId="25691B52" w14:textId="77777777" w:rsidR="00AE6CD8" w:rsidRPr="00FF6622" w:rsidRDefault="00AE6CD8" w:rsidP="00AE6CD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In support of the above, we have enclosed Experience certificate from *Seller/ *Purchaser/ *Client/ or any other relevant document.</w:t>
            </w:r>
          </w:p>
        </w:tc>
        <w:tc>
          <w:tcPr>
            <w:tcW w:w="1559" w:type="dxa"/>
          </w:tcPr>
          <w:p w14:paraId="4C49D21C" w14:textId="77777777" w:rsidR="00AE6CD8" w:rsidRPr="00FF6622" w:rsidRDefault="00AE6CD8" w:rsidP="00AE6CD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*Yes/ *No</w:t>
            </w:r>
          </w:p>
          <w:p w14:paraId="470E544A" w14:textId="77777777" w:rsidR="00AE6CD8" w:rsidRPr="00FF6622" w:rsidRDefault="00AE6CD8" w:rsidP="00AE6CD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  <w:p w14:paraId="0BC465BD" w14:textId="77777777" w:rsidR="00AE6CD8" w:rsidRPr="00FF6622" w:rsidRDefault="00AE6CD8" w:rsidP="00AE6CD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(Enclosed at Annexure……. To this Attachment)</w:t>
            </w:r>
          </w:p>
        </w:tc>
        <w:tc>
          <w:tcPr>
            <w:tcW w:w="1418" w:type="dxa"/>
          </w:tcPr>
          <w:p w14:paraId="087FC8BF" w14:textId="77777777" w:rsidR="00AE6CD8" w:rsidRPr="00FF6622" w:rsidRDefault="00AE6CD8" w:rsidP="00AE6CD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*Yes/ *No</w:t>
            </w:r>
          </w:p>
          <w:p w14:paraId="29450CFF" w14:textId="77777777" w:rsidR="00AE6CD8" w:rsidRPr="00FF6622" w:rsidRDefault="00AE6CD8" w:rsidP="00AE6CD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  <w:p w14:paraId="591062A9" w14:textId="77777777" w:rsidR="00AE6CD8" w:rsidRPr="00FF6622" w:rsidRDefault="00AE6CD8" w:rsidP="00AE6CD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(Enclosed at Annexure……. To this Attachment)</w:t>
            </w:r>
          </w:p>
        </w:tc>
        <w:tc>
          <w:tcPr>
            <w:tcW w:w="1418" w:type="dxa"/>
          </w:tcPr>
          <w:p w14:paraId="64A5C6EF" w14:textId="77777777" w:rsidR="00AE6CD8" w:rsidRPr="00FF6622" w:rsidRDefault="00AE6CD8" w:rsidP="00AE6CD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*Yes/ *No</w:t>
            </w:r>
          </w:p>
          <w:p w14:paraId="46CD9AFC" w14:textId="77777777" w:rsidR="00AE6CD8" w:rsidRPr="00FF6622" w:rsidRDefault="00AE6CD8" w:rsidP="00AE6CD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  <w:p w14:paraId="58BF9F6B" w14:textId="77777777" w:rsidR="00AE6CD8" w:rsidRPr="00FF6622" w:rsidRDefault="00AE6CD8" w:rsidP="00AE6CD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(Enclosed at Annexure……. To this Attachment)</w:t>
            </w:r>
          </w:p>
        </w:tc>
        <w:tc>
          <w:tcPr>
            <w:tcW w:w="1418" w:type="dxa"/>
          </w:tcPr>
          <w:p w14:paraId="4A53BEF6" w14:textId="77777777" w:rsidR="00AE6CD8" w:rsidRPr="00FF6622" w:rsidRDefault="00AE6CD8" w:rsidP="00AE6CD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*Yes/ *No</w:t>
            </w:r>
          </w:p>
          <w:p w14:paraId="09D1BD36" w14:textId="77777777" w:rsidR="00AE6CD8" w:rsidRPr="00FF6622" w:rsidRDefault="00AE6CD8" w:rsidP="00AE6CD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  <w:p w14:paraId="4E546BED" w14:textId="77777777" w:rsidR="00AE6CD8" w:rsidRPr="00FF6622" w:rsidRDefault="00AE6CD8" w:rsidP="00AE6CD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(Enclosed at Annexure……. To this Attachment)</w:t>
            </w:r>
          </w:p>
        </w:tc>
      </w:tr>
      <w:tr w:rsidR="00B63F66" w:rsidRPr="00FF6622" w14:paraId="40D019F8" w14:textId="77777777" w:rsidTr="000E45AD">
        <w:tc>
          <w:tcPr>
            <w:tcW w:w="9067" w:type="dxa"/>
            <w:gridSpan w:val="6"/>
          </w:tcPr>
          <w:p w14:paraId="51C655A2" w14:textId="4907F190" w:rsidR="00B63F66" w:rsidRPr="00FF6622" w:rsidRDefault="00B63F66">
            <w:pPr>
              <w:spacing w:before="60" w:after="60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DC0606"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  <w:t>R</w:t>
            </w:r>
            <w:r w:rsidRPr="00DC0606">
              <w:rPr>
                <w:rFonts w:ascii="Arial Narrow" w:hAnsi="Arial Narrow" w:cs="Arial"/>
                <w:b/>
                <w:sz w:val="22"/>
                <w:szCs w:val="22"/>
              </w:rPr>
              <w:t>em</w:t>
            </w:r>
            <w:r w:rsidRPr="00FF6622">
              <w:rPr>
                <w:rFonts w:ascii="Arial Narrow" w:hAnsi="Arial Narrow" w:cs="Arial"/>
                <w:b/>
                <w:sz w:val="22"/>
                <w:szCs w:val="22"/>
              </w:rPr>
              <w:t xml:space="preserve">arks: </w:t>
            </w:r>
            <w:r w:rsidRPr="00FF6622">
              <w:rPr>
                <w:rFonts w:ascii="Arial Narrow" w:hAnsi="Arial Narrow" w:cs="Arial"/>
                <w:i/>
                <w:sz w:val="22"/>
                <w:szCs w:val="22"/>
              </w:rPr>
              <w:t>Continuation sheets as per the above format may be used and annexed to this Form in cases of additional References</w:t>
            </w:r>
            <w:r w:rsidR="00F643B3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  <w:r w:rsidR="008F7984" w:rsidRPr="00FF6622">
              <w:rPr>
                <w:rFonts w:ascii="Arial Narrow" w:hAnsi="Arial Narrow" w:cs="Arial"/>
                <w:i/>
                <w:sz w:val="22"/>
                <w:szCs w:val="22"/>
              </w:rPr>
              <w:t xml:space="preserve">(if required) </w:t>
            </w:r>
            <w:r w:rsidR="008F7984" w:rsidRPr="008F7984">
              <w:rPr>
                <w:rFonts w:ascii="Arial Narrow" w:hAnsi="Arial Narrow" w:cs="Arial"/>
                <w:i/>
                <w:sz w:val="22"/>
                <w:szCs w:val="22"/>
              </w:rPr>
              <w:t>and technical criteria</w:t>
            </w:r>
            <w:r w:rsidR="008F7984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  <w:r w:rsidR="008F7984" w:rsidRPr="00FF6622">
              <w:rPr>
                <w:rFonts w:ascii="Arial Narrow" w:hAnsi="Arial Narrow" w:cs="Arial"/>
                <w:i/>
                <w:sz w:val="22"/>
                <w:szCs w:val="22"/>
              </w:rPr>
              <w:t>(if required</w:t>
            </w:r>
            <w:r w:rsidR="008F7984">
              <w:rPr>
                <w:rFonts w:ascii="Arial Narrow" w:hAnsi="Arial Narrow" w:cs="Arial"/>
                <w:i/>
                <w:sz w:val="22"/>
                <w:szCs w:val="22"/>
              </w:rPr>
              <w:t xml:space="preserve"> for meeting the technical criteria for Lead partner and consortium partner to collectively meet technical criteria mentioned at Cl. 5.2 (</w:t>
            </w:r>
            <w:proofErr w:type="spellStart"/>
            <w:r w:rsidR="008F7984">
              <w:rPr>
                <w:rFonts w:ascii="Arial Narrow" w:hAnsi="Arial Narrow" w:cs="Arial"/>
                <w:i/>
                <w:sz w:val="22"/>
                <w:szCs w:val="22"/>
              </w:rPr>
              <w:t>i</w:t>
            </w:r>
            <w:proofErr w:type="spellEnd"/>
            <w:r w:rsidR="008F7984">
              <w:rPr>
                <w:rFonts w:ascii="Arial Narrow" w:hAnsi="Arial Narrow" w:cs="Arial"/>
                <w:i/>
                <w:sz w:val="22"/>
                <w:szCs w:val="22"/>
              </w:rPr>
              <w:t>)</w:t>
            </w:r>
            <w:r w:rsidR="008F7984" w:rsidRPr="00FF6622">
              <w:rPr>
                <w:rFonts w:ascii="Arial Narrow" w:hAnsi="Arial Narrow" w:cs="Arial"/>
                <w:i/>
                <w:sz w:val="22"/>
                <w:szCs w:val="22"/>
              </w:rPr>
              <w:t>)</w:t>
            </w:r>
            <w:r w:rsidRPr="00FF6622">
              <w:rPr>
                <w:rFonts w:ascii="Arial Narrow" w:hAnsi="Arial Narrow" w:cs="Arial"/>
                <w:i/>
                <w:sz w:val="22"/>
                <w:szCs w:val="22"/>
              </w:rPr>
              <w:t xml:space="preserve">. Bidders to fill these details in the table as required in the table. </w:t>
            </w:r>
          </w:p>
        </w:tc>
      </w:tr>
    </w:tbl>
    <w:p w14:paraId="0A810B13" w14:textId="6F32D131" w:rsidR="00A946B8" w:rsidRDefault="00A946B8" w:rsidP="005A26F1">
      <w:pPr>
        <w:pStyle w:val="Paragraph"/>
        <w:tabs>
          <w:tab w:val="clear" w:pos="851"/>
        </w:tabs>
        <w:spacing w:before="0" w:after="0"/>
        <w:ind w:left="426"/>
        <w:rPr>
          <w:rFonts w:ascii="Arial Narrow" w:hAnsi="Arial Narrow" w:cs="Arial"/>
          <w:b/>
          <w:bCs/>
          <w:sz w:val="22"/>
          <w:szCs w:val="22"/>
        </w:rPr>
      </w:pPr>
    </w:p>
    <w:p w14:paraId="0B9026BC" w14:textId="45CFBB2F" w:rsidR="005547EA" w:rsidRDefault="005547EA" w:rsidP="005A26F1">
      <w:pPr>
        <w:pStyle w:val="Paragraph"/>
        <w:tabs>
          <w:tab w:val="clear" w:pos="851"/>
        </w:tabs>
        <w:spacing w:before="0" w:after="0"/>
        <w:ind w:left="426"/>
        <w:rPr>
          <w:rFonts w:ascii="Arial Narrow" w:hAnsi="Arial Narrow" w:cs="Arial"/>
          <w:b/>
          <w:bCs/>
          <w:sz w:val="22"/>
          <w:szCs w:val="22"/>
        </w:rPr>
      </w:pPr>
    </w:p>
    <w:p w14:paraId="4D4CC261" w14:textId="77777777" w:rsidR="005547EA" w:rsidRPr="00FF6622" w:rsidRDefault="005547EA" w:rsidP="005A26F1">
      <w:pPr>
        <w:pStyle w:val="Paragraph"/>
        <w:tabs>
          <w:tab w:val="clear" w:pos="851"/>
        </w:tabs>
        <w:spacing w:before="0" w:after="0"/>
        <w:ind w:left="426"/>
        <w:rPr>
          <w:rFonts w:ascii="Arial Narrow" w:hAnsi="Arial Narrow" w:cs="Arial"/>
          <w:b/>
          <w:bCs/>
          <w:sz w:val="22"/>
          <w:szCs w:val="22"/>
        </w:rPr>
      </w:pPr>
    </w:p>
    <w:p w14:paraId="79080DC0" w14:textId="41A637E6" w:rsidR="007D3B97" w:rsidRPr="009D7B1F" w:rsidRDefault="005A26F1" w:rsidP="009D7B1F">
      <w:pPr>
        <w:pStyle w:val="Paragraph"/>
        <w:numPr>
          <w:ilvl w:val="0"/>
          <w:numId w:val="79"/>
        </w:numPr>
        <w:tabs>
          <w:tab w:val="clear" w:pos="851"/>
        </w:tabs>
        <w:spacing w:before="0" w:after="0"/>
        <w:rPr>
          <w:rFonts w:ascii="Arial Narrow" w:hAnsi="Arial Narrow" w:cs="Arial"/>
          <w:b/>
          <w:bCs/>
          <w:sz w:val="22"/>
          <w:szCs w:val="22"/>
        </w:rPr>
      </w:pPr>
      <w:r w:rsidRPr="009D7B1F">
        <w:rPr>
          <w:rFonts w:ascii="Arial Narrow" w:hAnsi="Arial Narrow" w:cs="Arial"/>
          <w:b/>
          <w:bCs/>
          <w:sz w:val="22"/>
          <w:szCs w:val="22"/>
          <w:u w:val="single"/>
        </w:rPr>
        <w:t>Table-</w:t>
      </w:r>
      <w:r w:rsidR="00F83E44" w:rsidRPr="009D7B1F">
        <w:rPr>
          <w:rFonts w:ascii="Arial Narrow" w:hAnsi="Arial Narrow" w:cs="Arial"/>
          <w:b/>
          <w:bCs/>
          <w:sz w:val="22"/>
          <w:szCs w:val="22"/>
          <w:u w:val="single"/>
        </w:rPr>
        <w:t>5</w:t>
      </w:r>
    </w:p>
    <w:tbl>
      <w:tblPr>
        <w:tblStyle w:val="TableGrid"/>
        <w:tblW w:w="906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57"/>
        <w:gridCol w:w="9"/>
        <w:gridCol w:w="2688"/>
        <w:gridCol w:w="1559"/>
        <w:gridCol w:w="1418"/>
        <w:gridCol w:w="1418"/>
        <w:gridCol w:w="1418"/>
      </w:tblGrid>
      <w:tr w:rsidR="00D94AA5" w:rsidRPr="00FF6622" w14:paraId="57E62FA1" w14:textId="77777777" w:rsidTr="000E45AD">
        <w:tc>
          <w:tcPr>
            <w:tcW w:w="9067" w:type="dxa"/>
            <w:gridSpan w:val="7"/>
          </w:tcPr>
          <w:p w14:paraId="45047AC2" w14:textId="7E4FE873" w:rsidR="00255FA4" w:rsidRPr="00FF6622" w:rsidRDefault="0078560A" w:rsidP="000D5670">
            <w:pPr>
              <w:pStyle w:val="Paragraph"/>
              <w:rPr>
                <w:rFonts w:ascii="Arial Narrow" w:hAnsi="Arial Narrow" w:cs="Arial"/>
                <w:sz w:val="22"/>
                <w:szCs w:val="22"/>
              </w:rPr>
            </w:pPr>
            <w:r w:rsidRPr="009D7B1F">
              <w:rPr>
                <w:rFonts w:cs="Arial"/>
                <w:sz w:val="20"/>
                <w:szCs w:val="20"/>
              </w:rPr>
              <w:t xml:space="preserve">We, M/s …………………………………  [Name of the *lead partner/ *partner of the consortium] </w:t>
            </w:r>
            <w:r w:rsidR="004A4F98" w:rsidRPr="009D7B1F">
              <w:rPr>
                <w:rFonts w:cs="Arial"/>
                <w:sz w:val="20"/>
                <w:szCs w:val="20"/>
              </w:rPr>
              <w:t>undertake</w:t>
            </w:r>
            <w:r w:rsidRPr="009D7B1F">
              <w:rPr>
                <w:rFonts w:cs="Arial"/>
                <w:sz w:val="20"/>
                <w:szCs w:val="20"/>
              </w:rPr>
              <w:t xml:space="preserve"> that we </w:t>
            </w:r>
            <w:r w:rsidR="004A4F98" w:rsidRPr="009D7B1F">
              <w:rPr>
                <w:rFonts w:cs="Arial"/>
                <w:sz w:val="20"/>
                <w:szCs w:val="20"/>
              </w:rPr>
              <w:t>independently on o</w:t>
            </w:r>
            <w:r w:rsidR="000E44F1" w:rsidRPr="009D7B1F">
              <w:rPr>
                <w:rFonts w:cs="Arial"/>
                <w:sz w:val="20"/>
                <w:szCs w:val="20"/>
              </w:rPr>
              <w:t>u</w:t>
            </w:r>
            <w:r w:rsidR="004A4F98" w:rsidRPr="009D7B1F">
              <w:rPr>
                <w:rFonts w:cs="Arial"/>
                <w:sz w:val="20"/>
                <w:szCs w:val="20"/>
              </w:rPr>
              <w:t xml:space="preserve">r </w:t>
            </w:r>
            <w:r w:rsidRPr="009D7B1F">
              <w:rPr>
                <w:rFonts w:cs="Arial"/>
                <w:sz w:val="20"/>
                <w:szCs w:val="20"/>
              </w:rPr>
              <w:t xml:space="preserve">own </w:t>
            </w:r>
            <w:r w:rsidR="004A4F98" w:rsidRPr="009D7B1F">
              <w:rPr>
                <w:rFonts w:cs="Arial"/>
                <w:sz w:val="20"/>
                <w:szCs w:val="20"/>
              </w:rPr>
              <w:t xml:space="preserve">meet </w:t>
            </w:r>
            <w:r w:rsidRPr="009D7B1F">
              <w:rPr>
                <w:rFonts w:cs="Arial"/>
                <w:sz w:val="20"/>
                <w:szCs w:val="20"/>
              </w:rPr>
              <w:t>at least *</w:t>
            </w:r>
            <w:r w:rsidR="00CC3C59" w:rsidRPr="009D7B1F">
              <w:rPr>
                <w:rFonts w:cs="Arial"/>
                <w:sz w:val="20"/>
                <w:szCs w:val="20"/>
              </w:rPr>
              <w:t>51</w:t>
            </w:r>
            <w:r w:rsidRPr="009D7B1F">
              <w:rPr>
                <w:rFonts w:cs="Arial"/>
                <w:sz w:val="20"/>
                <w:szCs w:val="20"/>
              </w:rPr>
              <w:t>% / *25% of technical qualification criteria stipulated at Cl.5.2(i</w:t>
            </w:r>
            <w:r w:rsidR="00F3532C" w:rsidRPr="009D7B1F">
              <w:rPr>
                <w:rFonts w:cs="Arial"/>
                <w:sz w:val="20"/>
                <w:szCs w:val="20"/>
              </w:rPr>
              <w:t>v</w:t>
            </w:r>
            <w:r w:rsidRPr="009D7B1F">
              <w:rPr>
                <w:rFonts w:cs="Arial"/>
                <w:sz w:val="20"/>
                <w:szCs w:val="20"/>
              </w:rPr>
              <w:t xml:space="preserve">) of the IFB(Section-I) </w:t>
            </w:r>
            <w:r w:rsidR="00CC3C59" w:rsidRPr="009D7B1F">
              <w:rPr>
                <w:rFonts w:cs="Arial"/>
                <w:sz w:val="20"/>
                <w:szCs w:val="20"/>
              </w:rPr>
              <w:t xml:space="preserve">and </w:t>
            </w:r>
            <w:r w:rsidR="004A4F98" w:rsidRPr="009D7B1F">
              <w:rPr>
                <w:rFonts w:cs="Arial"/>
                <w:sz w:val="20"/>
                <w:szCs w:val="20"/>
              </w:rPr>
              <w:t>hav</w:t>
            </w:r>
            <w:r w:rsidR="00CC3C59" w:rsidRPr="009D7B1F">
              <w:rPr>
                <w:rFonts w:cs="Arial"/>
                <w:sz w:val="20"/>
                <w:szCs w:val="20"/>
              </w:rPr>
              <w:t>e</w:t>
            </w:r>
            <w:r w:rsidR="004A4F98" w:rsidRPr="009D7B1F">
              <w:rPr>
                <w:rFonts w:cs="Arial"/>
                <w:sz w:val="20"/>
                <w:szCs w:val="20"/>
              </w:rPr>
              <w:t xml:space="preserve"> performed</w:t>
            </w:r>
            <w:r w:rsidR="00255FA4" w:rsidRPr="009D7B1F">
              <w:rPr>
                <w:rFonts w:ascii="Arial Narrow" w:hAnsi="Arial Narrow" w:cs="Arial"/>
                <w:sz w:val="22"/>
                <w:szCs w:val="22"/>
              </w:rPr>
              <w:t xml:space="preserve"> offshore</w:t>
            </w:r>
            <w:r w:rsidR="00CC3C59" w:rsidRPr="009D7B1F">
              <w:rPr>
                <w:rFonts w:ascii="Arial Narrow" w:hAnsi="Arial Narrow" w:cs="Arial"/>
                <w:sz w:val="22"/>
                <w:szCs w:val="22"/>
              </w:rPr>
              <w:t xml:space="preserve"> and /or</w:t>
            </w:r>
            <w:r w:rsidR="00255FA4" w:rsidRPr="009D7B1F">
              <w:rPr>
                <w:rFonts w:ascii="Arial Narrow" w:hAnsi="Arial Narrow" w:cs="Arial"/>
                <w:sz w:val="22"/>
                <w:szCs w:val="22"/>
              </w:rPr>
              <w:t xml:space="preserve"> onshore </w:t>
            </w:r>
            <w:r w:rsidRPr="009D7B1F">
              <w:rPr>
                <w:rFonts w:ascii="Arial Narrow" w:hAnsi="Arial Narrow" w:cs="Arial"/>
                <w:sz w:val="22"/>
                <w:szCs w:val="22"/>
              </w:rPr>
              <w:t>transshipment</w:t>
            </w:r>
            <w:r w:rsidR="00F3532C" w:rsidRPr="009D7B1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gramStart"/>
            <w:r w:rsidR="004A4F98" w:rsidRPr="009D7B1F">
              <w:rPr>
                <w:rFonts w:ascii="Arial Narrow" w:hAnsi="Arial Narrow" w:cs="Arial"/>
                <w:sz w:val="22"/>
                <w:szCs w:val="22"/>
              </w:rPr>
              <w:t xml:space="preserve">of </w:t>
            </w:r>
            <w:r w:rsidR="00F3532C" w:rsidRPr="009D7B1F">
              <w:rPr>
                <w:rFonts w:ascii="Arial Narrow" w:hAnsi="Arial Narrow" w:cs="Arial"/>
                <w:sz w:val="22"/>
                <w:szCs w:val="22"/>
              </w:rPr>
              <w:t>.</w:t>
            </w:r>
            <w:proofErr w:type="gramEnd"/>
            <w:r w:rsidRPr="009D7B1F">
              <w:rPr>
                <w:rFonts w:ascii="Arial Narrow" w:hAnsi="Arial Narrow" w:cs="Arial"/>
                <w:sz w:val="22"/>
                <w:szCs w:val="22"/>
              </w:rPr>
              <w:t>…………….</w:t>
            </w:r>
            <w:r w:rsidR="00F3532C" w:rsidRPr="009D7B1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9D7B1F">
              <w:rPr>
                <w:rFonts w:ascii="Arial Narrow" w:hAnsi="Arial Narrow" w:cs="Arial"/>
                <w:sz w:val="22"/>
                <w:szCs w:val="22"/>
              </w:rPr>
              <w:t>MMT</w:t>
            </w:r>
            <w:r w:rsidR="00255FA4" w:rsidRPr="009D7B1F">
              <w:rPr>
                <w:rFonts w:ascii="Arial Narrow" w:hAnsi="Arial Narrow" w:cs="Arial"/>
                <w:sz w:val="22"/>
                <w:szCs w:val="22"/>
              </w:rPr>
              <w:t xml:space="preserve"> of dry (bulk) solid </w:t>
            </w:r>
            <w:r w:rsidR="004A4F98" w:rsidRPr="009D7B1F">
              <w:rPr>
                <w:rFonts w:ascii="Arial Narrow" w:hAnsi="Arial Narrow" w:cs="Arial"/>
                <w:sz w:val="22"/>
                <w:szCs w:val="22"/>
              </w:rPr>
              <w:t>………………… [</w:t>
            </w:r>
            <w:r w:rsidR="00255FA4" w:rsidRPr="009D7B1F">
              <w:rPr>
                <w:rFonts w:ascii="Arial Narrow" w:hAnsi="Arial Narrow" w:cs="Arial"/>
                <w:sz w:val="22"/>
                <w:szCs w:val="22"/>
              </w:rPr>
              <w:t>commodity(</w:t>
            </w:r>
            <w:proofErr w:type="spellStart"/>
            <w:r w:rsidR="00255FA4" w:rsidRPr="009D7B1F">
              <w:rPr>
                <w:rFonts w:ascii="Arial Narrow" w:hAnsi="Arial Narrow" w:cs="Arial"/>
                <w:sz w:val="22"/>
                <w:szCs w:val="22"/>
              </w:rPr>
              <w:t>ies</w:t>
            </w:r>
            <w:proofErr w:type="spellEnd"/>
            <w:r w:rsidR="00255FA4" w:rsidRPr="009D7B1F">
              <w:rPr>
                <w:rFonts w:ascii="Arial Narrow" w:hAnsi="Arial Narrow" w:cs="Arial"/>
                <w:sz w:val="22"/>
                <w:szCs w:val="22"/>
              </w:rPr>
              <w:t xml:space="preserve">) like </w:t>
            </w:r>
            <w:r w:rsidR="00DE39AC">
              <w:rPr>
                <w:rFonts w:ascii="Arial Narrow" w:hAnsi="Arial Narrow" w:cs="Arial"/>
                <w:sz w:val="22"/>
                <w:szCs w:val="22"/>
              </w:rPr>
              <w:t>Coal, Iron ore, Fertilizers, Chemicals, Cement etc. or Grain in bulk</w:t>
            </w:r>
            <w:r w:rsidR="004A4F98" w:rsidRPr="009D7B1F">
              <w:rPr>
                <w:rFonts w:ascii="Arial Narrow" w:hAnsi="Arial Narrow" w:cs="Arial"/>
                <w:sz w:val="22"/>
                <w:szCs w:val="22"/>
              </w:rPr>
              <w:t>]</w:t>
            </w:r>
            <w:r w:rsidR="00255FA4" w:rsidRPr="009D7B1F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="004A4F98" w:rsidRPr="009D7B1F">
              <w:rPr>
                <w:rFonts w:ascii="Arial Narrow" w:hAnsi="Arial Narrow" w:cs="Arial"/>
                <w:sz w:val="22"/>
                <w:szCs w:val="22"/>
              </w:rPr>
              <w:t>for</w:t>
            </w:r>
            <w:r w:rsidR="00255FA4" w:rsidRPr="009D7B1F">
              <w:rPr>
                <w:rFonts w:ascii="Arial Narrow" w:hAnsi="Arial Narrow" w:cs="Arial"/>
                <w:sz w:val="22"/>
                <w:szCs w:val="22"/>
              </w:rPr>
              <w:t xml:space="preserve"> a continuous </w:t>
            </w:r>
            <w:r w:rsidR="004A4F98" w:rsidRPr="009D7B1F">
              <w:rPr>
                <w:rFonts w:ascii="Arial Narrow" w:hAnsi="Arial Narrow" w:cs="Arial"/>
                <w:sz w:val="22"/>
                <w:szCs w:val="22"/>
              </w:rPr>
              <w:t xml:space="preserve">period of </w:t>
            </w:r>
            <w:r w:rsidR="00255FA4" w:rsidRPr="009D7B1F">
              <w:rPr>
                <w:rFonts w:ascii="Arial Narrow" w:hAnsi="Arial Narrow" w:cs="Arial"/>
                <w:sz w:val="22"/>
                <w:szCs w:val="22"/>
              </w:rPr>
              <w:t>twelve (12) months</w:t>
            </w:r>
            <w:r w:rsidR="004A4F98" w:rsidRPr="009D7B1F"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255FA4" w:rsidRPr="009D7B1F">
              <w:rPr>
                <w:rFonts w:ascii="Arial Narrow" w:hAnsi="Arial Narrow" w:cs="Arial"/>
                <w:sz w:val="22"/>
                <w:szCs w:val="22"/>
              </w:rPr>
              <w:t xml:space="preserve"> i.e. from ………….to ………</w:t>
            </w:r>
            <w:proofErr w:type="gramStart"/>
            <w:r w:rsidR="00255FA4" w:rsidRPr="009D7B1F">
              <w:rPr>
                <w:rFonts w:ascii="Arial Narrow" w:hAnsi="Arial Narrow" w:cs="Arial"/>
                <w:sz w:val="22"/>
                <w:szCs w:val="22"/>
              </w:rPr>
              <w:t>…..</w:t>
            </w:r>
            <w:proofErr w:type="gramEnd"/>
            <w:r w:rsidR="00255FA4" w:rsidRPr="009D7B1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4A4F98" w:rsidRPr="009D7B1F">
              <w:rPr>
                <w:rFonts w:ascii="Arial Narrow" w:hAnsi="Arial Narrow" w:cs="Arial"/>
                <w:sz w:val="22"/>
                <w:szCs w:val="22"/>
              </w:rPr>
              <w:t xml:space="preserve">(the said period having been reckoned no later than during the past six (6) years from the date of opening of Technical Proposal), </w:t>
            </w:r>
            <w:r w:rsidR="00255FA4" w:rsidRPr="009D7B1F">
              <w:rPr>
                <w:rFonts w:ascii="Arial Narrow" w:hAnsi="Arial Narrow" w:cs="Arial"/>
                <w:sz w:val="22"/>
                <w:szCs w:val="22"/>
              </w:rPr>
              <w:t>in one or multiple contracts</w:t>
            </w:r>
            <w:r w:rsidR="002E180D" w:rsidRPr="009D7B1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4336C2" w:rsidRPr="00A47DCA">
              <w:rPr>
                <w:rFonts w:cs="Arial"/>
                <w:b/>
                <w:sz w:val="20"/>
                <w:szCs w:val="20"/>
              </w:rPr>
              <w:t>and at least 20</w:t>
            </w:r>
            <w:proofErr w:type="gramStart"/>
            <w:r w:rsidR="004336C2" w:rsidRPr="00A47DCA">
              <w:rPr>
                <w:rFonts w:cs="Arial"/>
                <w:b/>
                <w:sz w:val="20"/>
                <w:szCs w:val="20"/>
              </w:rPr>
              <w:t>%</w:t>
            </w:r>
            <w:r w:rsidR="004336C2" w:rsidRPr="008518D2">
              <w:rPr>
                <w:rFonts w:cs="Arial"/>
                <w:bCs/>
                <w:sz w:val="24"/>
              </w:rPr>
              <w:t xml:space="preserve"> </w:t>
            </w:r>
            <w:r w:rsidR="004336C2" w:rsidRPr="00BE6E0F">
              <w:rPr>
                <w:rFonts w:cs="Arial"/>
                <w:sz w:val="20"/>
                <w:szCs w:val="20"/>
              </w:rPr>
              <w:t xml:space="preserve"> </w:t>
            </w:r>
            <w:r w:rsidR="002E180D" w:rsidRPr="009D7B1F">
              <w:rPr>
                <w:rFonts w:cs="Arial"/>
                <w:sz w:val="20"/>
                <w:szCs w:val="20"/>
              </w:rPr>
              <w:t>of</w:t>
            </w:r>
            <w:proofErr w:type="gramEnd"/>
            <w:r w:rsidR="002E180D" w:rsidRPr="009D7B1F">
              <w:rPr>
                <w:rFonts w:cs="Arial"/>
                <w:sz w:val="20"/>
                <w:szCs w:val="20"/>
              </w:rPr>
              <w:t xml:space="preserve"> the financial criteria </w:t>
            </w:r>
            <w:r w:rsidR="002E180D" w:rsidRPr="009D7B1F">
              <w:rPr>
                <w:rFonts w:cs="Arial"/>
                <w:sz w:val="20"/>
                <w:szCs w:val="20"/>
              </w:rPr>
              <w:lastRenderedPageBreak/>
              <w:t>mentioned at Clause 5.3 (</w:t>
            </w:r>
            <w:proofErr w:type="spellStart"/>
            <w:r w:rsidR="002E180D" w:rsidRPr="009D7B1F">
              <w:rPr>
                <w:rFonts w:cs="Arial"/>
                <w:sz w:val="20"/>
                <w:szCs w:val="20"/>
              </w:rPr>
              <w:t>i</w:t>
            </w:r>
            <w:proofErr w:type="spellEnd"/>
            <w:r w:rsidR="002E180D" w:rsidRPr="009D7B1F">
              <w:rPr>
                <w:rFonts w:cs="Arial"/>
                <w:sz w:val="20"/>
                <w:szCs w:val="20"/>
              </w:rPr>
              <w:t>) of the IFB (Section-I) (</w:t>
            </w:r>
            <w:r w:rsidR="002E180D" w:rsidRPr="00BE6E0F">
              <w:rPr>
                <w:rFonts w:ascii="Arial Narrow" w:hAnsi="Arial Narrow" w:cs="Arial"/>
                <w:sz w:val="22"/>
                <w:szCs w:val="22"/>
              </w:rPr>
              <w:t>applicable</w:t>
            </w:r>
            <w:r w:rsidR="002E180D" w:rsidRPr="009D7B1F">
              <w:rPr>
                <w:rFonts w:cs="Arial"/>
                <w:sz w:val="20"/>
                <w:szCs w:val="20"/>
              </w:rPr>
              <w:t xml:space="preserve"> in case of lead partner). </w:t>
            </w:r>
            <w:r w:rsidR="002E180D" w:rsidRPr="009D7B1F">
              <w:rPr>
                <w:rFonts w:ascii="Arial Narrow" w:hAnsi="Arial Narrow" w:cs="Arial"/>
                <w:sz w:val="22"/>
                <w:szCs w:val="22"/>
              </w:rPr>
              <w:t>T</w:t>
            </w:r>
            <w:r w:rsidR="00CE261B" w:rsidRPr="009D7B1F">
              <w:rPr>
                <w:rFonts w:ascii="Arial Narrow" w:hAnsi="Arial Narrow" w:cs="Arial"/>
                <w:sz w:val="22"/>
                <w:szCs w:val="22"/>
              </w:rPr>
              <w:t xml:space="preserve">he details </w:t>
            </w:r>
            <w:r w:rsidR="004A4F98" w:rsidRPr="009D7B1F">
              <w:rPr>
                <w:rFonts w:ascii="Arial Narrow" w:hAnsi="Arial Narrow" w:cs="Arial"/>
                <w:sz w:val="22"/>
                <w:szCs w:val="22"/>
              </w:rPr>
              <w:t xml:space="preserve">of which </w:t>
            </w:r>
            <w:r w:rsidR="00CE261B" w:rsidRPr="009D7B1F">
              <w:rPr>
                <w:rFonts w:ascii="Arial Narrow" w:hAnsi="Arial Narrow" w:cs="Arial"/>
                <w:sz w:val="22"/>
                <w:szCs w:val="22"/>
              </w:rPr>
              <w:t>are as under:</w:t>
            </w:r>
          </w:p>
        </w:tc>
      </w:tr>
      <w:tr w:rsidR="00D94AA5" w:rsidRPr="00FF6622" w14:paraId="7DDAE180" w14:textId="77777777" w:rsidTr="00033DA2">
        <w:tc>
          <w:tcPr>
            <w:tcW w:w="557" w:type="dxa"/>
          </w:tcPr>
          <w:p w14:paraId="34BE1472" w14:textId="77777777" w:rsidR="005A26F1" w:rsidRPr="00FF6622" w:rsidRDefault="005A26F1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lastRenderedPageBreak/>
              <w:t>Sl. No.</w:t>
            </w:r>
          </w:p>
        </w:tc>
        <w:tc>
          <w:tcPr>
            <w:tcW w:w="2697" w:type="dxa"/>
            <w:gridSpan w:val="2"/>
          </w:tcPr>
          <w:p w14:paraId="7B2334E6" w14:textId="77777777" w:rsidR="005A26F1" w:rsidRPr="00FF6622" w:rsidRDefault="005A26F1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Particulars</w:t>
            </w:r>
          </w:p>
        </w:tc>
        <w:tc>
          <w:tcPr>
            <w:tcW w:w="5813" w:type="dxa"/>
            <w:gridSpan w:val="4"/>
          </w:tcPr>
          <w:p w14:paraId="10B15371" w14:textId="77777777" w:rsidR="005A26F1" w:rsidRPr="00FF6622" w:rsidRDefault="005A26F1" w:rsidP="001C5A28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Bidder’s Declaration</w:t>
            </w:r>
          </w:p>
        </w:tc>
      </w:tr>
      <w:tr w:rsidR="00D94AA5" w:rsidRPr="00FF6622" w14:paraId="4693A3DD" w14:textId="77777777" w:rsidTr="00AE6CD8">
        <w:trPr>
          <w:tblHeader/>
        </w:trPr>
        <w:tc>
          <w:tcPr>
            <w:tcW w:w="566" w:type="dxa"/>
            <w:gridSpan w:val="2"/>
            <w:vMerge w:val="restart"/>
          </w:tcPr>
          <w:p w14:paraId="5109E854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8501" w:type="dxa"/>
            <w:gridSpan w:val="5"/>
          </w:tcPr>
          <w:p w14:paraId="0422D009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*Lead Partner’s / *Partner’s Detail::</w:t>
            </w:r>
          </w:p>
        </w:tc>
      </w:tr>
      <w:tr w:rsidR="00D94AA5" w:rsidRPr="00FF6622" w14:paraId="77F80BAF" w14:textId="77777777" w:rsidTr="00AE6CD8">
        <w:trPr>
          <w:tblHeader/>
        </w:trPr>
        <w:tc>
          <w:tcPr>
            <w:tcW w:w="566" w:type="dxa"/>
            <w:gridSpan w:val="2"/>
            <w:vMerge/>
          </w:tcPr>
          <w:p w14:paraId="290230C6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5415ED73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5813" w:type="dxa"/>
            <w:gridSpan w:val="4"/>
          </w:tcPr>
          <w:p w14:paraId="68434697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587FD490" w14:textId="77777777" w:rsidTr="00AE6CD8">
        <w:trPr>
          <w:tblHeader/>
        </w:trPr>
        <w:tc>
          <w:tcPr>
            <w:tcW w:w="566" w:type="dxa"/>
            <w:gridSpan w:val="2"/>
            <w:vMerge/>
          </w:tcPr>
          <w:p w14:paraId="01E529F2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4F86D5A5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Address </w:t>
            </w:r>
          </w:p>
          <w:p w14:paraId="02BF05A5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  <w:p w14:paraId="7548483B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813" w:type="dxa"/>
            <w:gridSpan w:val="4"/>
          </w:tcPr>
          <w:p w14:paraId="7107EF9A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272997A2" w14:textId="77777777" w:rsidTr="00AE6CD8">
        <w:trPr>
          <w:tblHeader/>
        </w:trPr>
        <w:tc>
          <w:tcPr>
            <w:tcW w:w="566" w:type="dxa"/>
            <w:gridSpan w:val="2"/>
            <w:vMerge/>
          </w:tcPr>
          <w:p w14:paraId="3B0A8EA0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1F0E62B3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Tel No. </w:t>
            </w:r>
          </w:p>
          <w:p w14:paraId="05ED26F3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Fax No. </w:t>
            </w:r>
          </w:p>
          <w:p w14:paraId="75FBFB69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Email id. </w:t>
            </w:r>
          </w:p>
        </w:tc>
        <w:tc>
          <w:tcPr>
            <w:tcW w:w="5813" w:type="dxa"/>
            <w:gridSpan w:val="4"/>
          </w:tcPr>
          <w:p w14:paraId="5EE8E1C1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2BB8A83B" w14:textId="77777777" w:rsidTr="00AE6CD8">
        <w:tc>
          <w:tcPr>
            <w:tcW w:w="557" w:type="dxa"/>
          </w:tcPr>
          <w:p w14:paraId="01AAF89F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2.0</w:t>
            </w:r>
          </w:p>
        </w:tc>
        <w:tc>
          <w:tcPr>
            <w:tcW w:w="2697" w:type="dxa"/>
            <w:gridSpan w:val="2"/>
          </w:tcPr>
          <w:p w14:paraId="1710AC47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Experience Details</w:t>
            </w:r>
          </w:p>
        </w:tc>
        <w:tc>
          <w:tcPr>
            <w:tcW w:w="1559" w:type="dxa"/>
          </w:tcPr>
          <w:p w14:paraId="75ADE254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Ref.1</w:t>
            </w:r>
          </w:p>
        </w:tc>
        <w:tc>
          <w:tcPr>
            <w:tcW w:w="1418" w:type="dxa"/>
          </w:tcPr>
          <w:p w14:paraId="2AD0ACC0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Ref.2</w:t>
            </w:r>
          </w:p>
        </w:tc>
        <w:tc>
          <w:tcPr>
            <w:tcW w:w="1418" w:type="dxa"/>
          </w:tcPr>
          <w:p w14:paraId="227FFB86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Ref.3</w:t>
            </w:r>
          </w:p>
        </w:tc>
        <w:tc>
          <w:tcPr>
            <w:tcW w:w="1418" w:type="dxa"/>
          </w:tcPr>
          <w:p w14:paraId="22E0F8E2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Ref.4</w:t>
            </w:r>
          </w:p>
        </w:tc>
      </w:tr>
      <w:tr w:rsidR="00D94AA5" w:rsidRPr="00FF6622" w14:paraId="6EE287D7" w14:textId="77777777" w:rsidTr="00AE6CD8">
        <w:tc>
          <w:tcPr>
            <w:tcW w:w="557" w:type="dxa"/>
            <w:vMerge w:val="restart"/>
          </w:tcPr>
          <w:p w14:paraId="661AA6C3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2.1</w:t>
            </w:r>
          </w:p>
        </w:tc>
        <w:tc>
          <w:tcPr>
            <w:tcW w:w="8510" w:type="dxa"/>
            <w:gridSpan w:val="6"/>
          </w:tcPr>
          <w:p w14:paraId="277C840C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Client’s detail</w:t>
            </w:r>
          </w:p>
        </w:tc>
      </w:tr>
      <w:tr w:rsidR="00D94AA5" w:rsidRPr="00FF6622" w14:paraId="4F909A2F" w14:textId="77777777" w:rsidTr="00AE6CD8">
        <w:tc>
          <w:tcPr>
            <w:tcW w:w="557" w:type="dxa"/>
            <w:vMerge/>
          </w:tcPr>
          <w:p w14:paraId="038227E3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7" w:type="dxa"/>
            <w:gridSpan w:val="2"/>
          </w:tcPr>
          <w:p w14:paraId="3340EEC8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1559" w:type="dxa"/>
          </w:tcPr>
          <w:p w14:paraId="5D1534CA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  <w:p w14:paraId="119703D3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7A7258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98178C1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7025557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1FAE345D" w14:textId="77777777" w:rsidTr="00AE6CD8">
        <w:tc>
          <w:tcPr>
            <w:tcW w:w="557" w:type="dxa"/>
            <w:vMerge/>
          </w:tcPr>
          <w:p w14:paraId="7977E406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7" w:type="dxa"/>
            <w:gridSpan w:val="2"/>
          </w:tcPr>
          <w:p w14:paraId="0773AA0D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Address </w:t>
            </w:r>
          </w:p>
          <w:p w14:paraId="7B4F6F8A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  <w:p w14:paraId="3176F187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3B1C8D34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61D077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87577F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347D0D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4AA5" w:rsidRPr="00FF6622" w14:paraId="0A0BF411" w14:textId="77777777" w:rsidTr="00AE6CD8">
        <w:tc>
          <w:tcPr>
            <w:tcW w:w="557" w:type="dxa"/>
            <w:vMerge/>
          </w:tcPr>
          <w:p w14:paraId="791BA90D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7" w:type="dxa"/>
            <w:gridSpan w:val="2"/>
          </w:tcPr>
          <w:p w14:paraId="35314CB0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Tel No. </w:t>
            </w:r>
          </w:p>
          <w:p w14:paraId="3F57C43E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Fax No. </w:t>
            </w:r>
          </w:p>
          <w:p w14:paraId="2510633B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Email id. </w:t>
            </w:r>
          </w:p>
        </w:tc>
        <w:tc>
          <w:tcPr>
            <w:tcW w:w="1559" w:type="dxa"/>
          </w:tcPr>
          <w:p w14:paraId="00BB86B5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………………</w:t>
            </w:r>
          </w:p>
          <w:p w14:paraId="352B910A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………………</w:t>
            </w:r>
          </w:p>
          <w:p w14:paraId="63680AD1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………………</w:t>
            </w:r>
          </w:p>
        </w:tc>
        <w:tc>
          <w:tcPr>
            <w:tcW w:w="1418" w:type="dxa"/>
          </w:tcPr>
          <w:p w14:paraId="2973E5A2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1418" w:type="dxa"/>
          </w:tcPr>
          <w:p w14:paraId="5E3D30A5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1418" w:type="dxa"/>
          </w:tcPr>
          <w:p w14:paraId="6C801E01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……………………………...</w:t>
            </w:r>
          </w:p>
        </w:tc>
      </w:tr>
      <w:tr w:rsidR="00D94AA5" w:rsidRPr="00FF6622" w14:paraId="229187C9" w14:textId="77777777" w:rsidTr="00AE6CD8">
        <w:tc>
          <w:tcPr>
            <w:tcW w:w="557" w:type="dxa"/>
          </w:tcPr>
          <w:p w14:paraId="079EF2A4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2.2</w:t>
            </w:r>
          </w:p>
        </w:tc>
        <w:tc>
          <w:tcPr>
            <w:tcW w:w="2697" w:type="dxa"/>
            <w:gridSpan w:val="2"/>
          </w:tcPr>
          <w:p w14:paraId="77CF3579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The Period of performed Offshore and / or Onshore </w:t>
            </w:r>
            <w:proofErr w:type="spellStart"/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Transhipment</w:t>
            </w:r>
            <w:proofErr w:type="spellEnd"/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 operation of dry (bulk) solid commodity(</w:t>
            </w:r>
            <w:proofErr w:type="spellStart"/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ies</w:t>
            </w:r>
            <w:proofErr w:type="spellEnd"/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) (all the </w:t>
            </w:r>
            <w:r w:rsidRPr="00FF6622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eastAsia="en-US"/>
              </w:rPr>
              <w:t>references period should fall within the selected period of continuous 12 months</w:t>
            </w: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9" w:type="dxa"/>
          </w:tcPr>
          <w:p w14:paraId="63435020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2865CE7E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64AF7CB5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 xml:space="preserve">          To </w:t>
            </w:r>
          </w:p>
          <w:p w14:paraId="3B5009CA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089462A7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3F995318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(From</w:t>
            </w:r>
          </w:p>
          <w:p w14:paraId="7815A2EC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 to</w:t>
            </w:r>
          </w:p>
          <w:p w14:paraId="71182474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DD/MM/YYYY)</w:t>
            </w:r>
          </w:p>
        </w:tc>
        <w:tc>
          <w:tcPr>
            <w:tcW w:w="1418" w:type="dxa"/>
          </w:tcPr>
          <w:p w14:paraId="463B658F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6FB3FCAF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66F1A854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 xml:space="preserve">          To </w:t>
            </w:r>
          </w:p>
          <w:p w14:paraId="5FD387F0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5112F1D4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5ED44494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(From</w:t>
            </w:r>
          </w:p>
          <w:p w14:paraId="1057D78E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 to</w:t>
            </w:r>
          </w:p>
          <w:p w14:paraId="14F52ABF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DD/MM/YYYY)</w:t>
            </w:r>
          </w:p>
        </w:tc>
        <w:tc>
          <w:tcPr>
            <w:tcW w:w="1418" w:type="dxa"/>
          </w:tcPr>
          <w:p w14:paraId="1C7591CB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6566D942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35A9A1E1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 xml:space="preserve">          To </w:t>
            </w:r>
          </w:p>
          <w:p w14:paraId="47B3F39A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5D9543FE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425E5A70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(From</w:t>
            </w:r>
          </w:p>
          <w:p w14:paraId="38C05B7F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 to</w:t>
            </w:r>
          </w:p>
          <w:p w14:paraId="4682E4B0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DD/MM/YYYY)</w:t>
            </w:r>
          </w:p>
        </w:tc>
        <w:tc>
          <w:tcPr>
            <w:tcW w:w="1418" w:type="dxa"/>
          </w:tcPr>
          <w:p w14:paraId="268C0DB4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65F67D18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3C29DF3B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 xml:space="preserve">          To </w:t>
            </w:r>
          </w:p>
          <w:p w14:paraId="2D65A849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……………</w:t>
            </w:r>
          </w:p>
          <w:p w14:paraId="2FF5C7CC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</w:p>
          <w:p w14:paraId="02FE9755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(From</w:t>
            </w:r>
          </w:p>
          <w:p w14:paraId="7C005085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 to</w:t>
            </w:r>
          </w:p>
          <w:p w14:paraId="331E0ACF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16"/>
                <w:szCs w:val="16"/>
                <w:lang w:eastAsia="en-US"/>
              </w:rPr>
              <w:t>DD/MM/YYYY)</w:t>
            </w:r>
          </w:p>
        </w:tc>
      </w:tr>
      <w:tr w:rsidR="00D94AA5" w:rsidRPr="00FF6622" w14:paraId="1934A462" w14:textId="77777777" w:rsidTr="00AE6CD8">
        <w:tc>
          <w:tcPr>
            <w:tcW w:w="557" w:type="dxa"/>
          </w:tcPr>
          <w:p w14:paraId="4412E2AA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2.3</w:t>
            </w:r>
          </w:p>
        </w:tc>
        <w:tc>
          <w:tcPr>
            <w:tcW w:w="2697" w:type="dxa"/>
            <w:gridSpan w:val="2"/>
          </w:tcPr>
          <w:p w14:paraId="238E79E3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Offshore and / or Onshore </w:t>
            </w:r>
            <w:proofErr w:type="spellStart"/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Transhiped</w:t>
            </w:r>
            <w:proofErr w:type="spellEnd"/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 Quantity of dry (bulk) solid commodity(</w:t>
            </w:r>
            <w:proofErr w:type="spellStart"/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ies</w:t>
            </w:r>
            <w:proofErr w:type="spellEnd"/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) (MMT)</w:t>
            </w:r>
          </w:p>
        </w:tc>
        <w:tc>
          <w:tcPr>
            <w:tcW w:w="1559" w:type="dxa"/>
          </w:tcPr>
          <w:p w14:paraId="2BE6C30C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ED56512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B9348D7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C5E5020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</w:p>
        </w:tc>
      </w:tr>
      <w:tr w:rsidR="00D94AA5" w:rsidRPr="00FF6622" w14:paraId="1FCCC6C7" w14:textId="77777777" w:rsidTr="00AE6CD8">
        <w:tc>
          <w:tcPr>
            <w:tcW w:w="557" w:type="dxa"/>
          </w:tcPr>
          <w:p w14:paraId="13930564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2.4</w:t>
            </w:r>
          </w:p>
        </w:tc>
        <w:tc>
          <w:tcPr>
            <w:tcW w:w="2697" w:type="dxa"/>
            <w:gridSpan w:val="2"/>
          </w:tcPr>
          <w:p w14:paraId="0A42933D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POA/ LOA/ Contract Reference No.</w:t>
            </w:r>
          </w:p>
        </w:tc>
        <w:tc>
          <w:tcPr>
            <w:tcW w:w="1559" w:type="dxa"/>
          </w:tcPr>
          <w:p w14:paraId="371750B2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7F85B9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39C180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1C14DA6" w14:textId="77777777" w:rsidR="000229FC" w:rsidRPr="00FF6622" w:rsidRDefault="000229FC" w:rsidP="000229FC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F4129" w:rsidRPr="00FF6622" w14:paraId="43EA4C12" w14:textId="77777777" w:rsidTr="00AE6CD8">
        <w:tc>
          <w:tcPr>
            <w:tcW w:w="557" w:type="dxa"/>
          </w:tcPr>
          <w:p w14:paraId="6E0E2148" w14:textId="5C3B94D9" w:rsidR="000F4129" w:rsidRPr="00BE6E0F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Cs w:val="22"/>
              </w:rPr>
            </w:pPr>
            <w:r w:rsidRPr="00BE6E0F">
              <w:rPr>
                <w:rFonts w:ascii="Arial Narrow" w:hAnsi="Arial Narrow" w:cs="Arial"/>
                <w:szCs w:val="22"/>
              </w:rPr>
              <w:t>2.</w:t>
            </w:r>
            <w:r w:rsidR="0022031A" w:rsidRPr="00BE6E0F">
              <w:rPr>
                <w:rFonts w:ascii="Arial Narrow" w:hAnsi="Arial Narrow" w:cs="Arial"/>
                <w:szCs w:val="22"/>
              </w:rPr>
              <w:t>4.1</w:t>
            </w:r>
          </w:p>
        </w:tc>
        <w:tc>
          <w:tcPr>
            <w:tcW w:w="2697" w:type="dxa"/>
            <w:gridSpan w:val="2"/>
          </w:tcPr>
          <w:p w14:paraId="2F1FC45D" w14:textId="0978B3F8" w:rsidR="000F4129" w:rsidRPr="0022031A" w:rsidRDefault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BE6E0F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Name of the Dry (bulk) solid commodity </w:t>
            </w:r>
          </w:p>
        </w:tc>
        <w:tc>
          <w:tcPr>
            <w:tcW w:w="1559" w:type="dxa"/>
          </w:tcPr>
          <w:p w14:paraId="70BCEB57" w14:textId="77777777" w:rsidR="000F4129" w:rsidRPr="00FF6622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9D545B" w14:textId="77777777" w:rsidR="000F4129" w:rsidRPr="00FF6622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0B9E254" w14:textId="77777777" w:rsidR="000F4129" w:rsidRPr="00FF6622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62C7DFF" w14:textId="77777777" w:rsidR="000F4129" w:rsidRPr="00FF6622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F4129" w:rsidRPr="00FF6622" w14:paraId="0D70E7D5" w14:textId="77777777" w:rsidTr="00AE6CD8">
        <w:tc>
          <w:tcPr>
            <w:tcW w:w="557" w:type="dxa"/>
          </w:tcPr>
          <w:p w14:paraId="0DF2824F" w14:textId="7ECDE61E" w:rsidR="000F4129" w:rsidRPr="00FF6622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2.</w:t>
            </w:r>
            <w:r w:rsidR="0022031A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2697" w:type="dxa"/>
            <w:gridSpan w:val="2"/>
          </w:tcPr>
          <w:p w14:paraId="2B7DC527" w14:textId="77777777" w:rsidR="000F4129" w:rsidRPr="00FF6622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 w:rsidRPr="00FF6622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In support of the above, we have enclosed Experience certificate from *Seller/ *Purchaser/ *Client/ or any other relevant document.</w:t>
            </w:r>
          </w:p>
        </w:tc>
        <w:tc>
          <w:tcPr>
            <w:tcW w:w="1559" w:type="dxa"/>
          </w:tcPr>
          <w:p w14:paraId="13012257" w14:textId="77777777" w:rsidR="000F4129" w:rsidRPr="00FF6622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*Yes/ *No</w:t>
            </w:r>
          </w:p>
          <w:p w14:paraId="2D8F2DC9" w14:textId="77777777" w:rsidR="000F4129" w:rsidRPr="00FF6622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  <w:p w14:paraId="68DC4B1D" w14:textId="77777777" w:rsidR="000F4129" w:rsidRPr="00FF6622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(Enclosed at Annexure……. To this Attachment)</w:t>
            </w:r>
          </w:p>
        </w:tc>
        <w:tc>
          <w:tcPr>
            <w:tcW w:w="1418" w:type="dxa"/>
          </w:tcPr>
          <w:p w14:paraId="663A823B" w14:textId="77777777" w:rsidR="000F4129" w:rsidRPr="00FF6622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*Yes/ *No</w:t>
            </w:r>
          </w:p>
          <w:p w14:paraId="6DA30472" w14:textId="77777777" w:rsidR="000F4129" w:rsidRPr="00FF6622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  <w:p w14:paraId="21EE82A6" w14:textId="77777777" w:rsidR="000F4129" w:rsidRPr="00FF6622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(Enclosed at Annexure……. To this Attachment)</w:t>
            </w:r>
          </w:p>
        </w:tc>
        <w:tc>
          <w:tcPr>
            <w:tcW w:w="1418" w:type="dxa"/>
          </w:tcPr>
          <w:p w14:paraId="5616F03F" w14:textId="77777777" w:rsidR="000F4129" w:rsidRPr="00FF6622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*Yes/ *No</w:t>
            </w:r>
          </w:p>
          <w:p w14:paraId="490B87D7" w14:textId="77777777" w:rsidR="000F4129" w:rsidRPr="00FF6622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  <w:p w14:paraId="5A670C9C" w14:textId="77777777" w:rsidR="000F4129" w:rsidRPr="00FF6622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(Enclosed at Annexure……. To this Attachment)</w:t>
            </w:r>
          </w:p>
        </w:tc>
        <w:tc>
          <w:tcPr>
            <w:tcW w:w="1418" w:type="dxa"/>
          </w:tcPr>
          <w:p w14:paraId="3E5B9DC8" w14:textId="77777777" w:rsidR="000F4129" w:rsidRPr="00FF6622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*Yes/ *No</w:t>
            </w:r>
          </w:p>
          <w:p w14:paraId="5BC0C4B7" w14:textId="77777777" w:rsidR="000F4129" w:rsidRPr="00FF6622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  <w:p w14:paraId="0D479021" w14:textId="77777777" w:rsidR="000F4129" w:rsidRPr="00FF6622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FF6622">
              <w:rPr>
                <w:rFonts w:ascii="Arial Narrow" w:hAnsi="Arial Narrow" w:cs="Arial"/>
                <w:sz w:val="22"/>
                <w:szCs w:val="22"/>
              </w:rPr>
              <w:t>(Enclosed at Annexure……. To this Attachment)</w:t>
            </w:r>
          </w:p>
        </w:tc>
      </w:tr>
      <w:tr w:rsidR="000F4129" w:rsidRPr="00FF6622" w14:paraId="5977DA35" w14:textId="77777777" w:rsidTr="000E45AD">
        <w:tc>
          <w:tcPr>
            <w:tcW w:w="9067" w:type="dxa"/>
            <w:gridSpan w:val="7"/>
          </w:tcPr>
          <w:p w14:paraId="3F7A7F71" w14:textId="3A89EA2F" w:rsidR="000F4129" w:rsidRPr="00FF6622" w:rsidRDefault="000F4129" w:rsidP="000F4129">
            <w:pPr>
              <w:pStyle w:val="Paragraph"/>
              <w:tabs>
                <w:tab w:val="clear" w:pos="851"/>
                <w:tab w:val="left" w:pos="993"/>
              </w:tabs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DC0606"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  <w:t>R</w:t>
            </w:r>
            <w:r w:rsidRPr="00DC0606">
              <w:rPr>
                <w:rFonts w:ascii="Arial Narrow" w:hAnsi="Arial Narrow" w:cs="Arial"/>
                <w:b/>
                <w:sz w:val="22"/>
                <w:szCs w:val="22"/>
              </w:rPr>
              <w:t>em</w:t>
            </w:r>
            <w:r w:rsidRPr="00FF6622">
              <w:rPr>
                <w:rFonts w:ascii="Arial Narrow" w:hAnsi="Arial Narrow" w:cs="Arial"/>
                <w:b/>
                <w:sz w:val="22"/>
                <w:szCs w:val="22"/>
              </w:rPr>
              <w:t xml:space="preserve">arks: </w:t>
            </w:r>
            <w:r w:rsidRPr="00FF6622">
              <w:rPr>
                <w:rFonts w:ascii="Arial Narrow" w:hAnsi="Arial Narrow" w:cs="Arial"/>
                <w:i/>
                <w:sz w:val="22"/>
                <w:szCs w:val="22"/>
              </w:rPr>
              <w:t xml:space="preserve">Continuation sheets as per the above format may be used and annexed to this Form in cases of additional References (if required) </w:t>
            </w:r>
            <w:r w:rsidRPr="008F7984">
              <w:rPr>
                <w:rFonts w:ascii="Arial Narrow" w:hAnsi="Arial Narrow" w:cs="Arial"/>
                <w:i/>
                <w:sz w:val="22"/>
                <w:szCs w:val="22"/>
              </w:rPr>
              <w:t>and technical criteria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  <w:r w:rsidRPr="00FF6622">
              <w:rPr>
                <w:rFonts w:ascii="Arial Narrow" w:hAnsi="Arial Narrow" w:cs="Arial"/>
                <w:i/>
                <w:sz w:val="22"/>
                <w:szCs w:val="22"/>
              </w:rPr>
              <w:t>(if required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 xml:space="preserve"> for meeting the technical criteria for Lead partner and consortium partner to collectively meet technical criteria mentioned at Cl. 5.2 (</w:t>
            </w:r>
            <w:proofErr w:type="spellStart"/>
            <w:r>
              <w:rPr>
                <w:rFonts w:ascii="Arial Narrow" w:hAnsi="Arial Narrow" w:cs="Arial"/>
                <w:i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i/>
                <w:sz w:val="22"/>
                <w:szCs w:val="22"/>
              </w:rPr>
              <w:t>)</w:t>
            </w:r>
            <w:r w:rsidRPr="00FF6622">
              <w:rPr>
                <w:rFonts w:ascii="Arial Narrow" w:hAnsi="Arial Narrow" w:cs="Arial"/>
                <w:i/>
                <w:sz w:val="22"/>
                <w:szCs w:val="22"/>
              </w:rPr>
              <w:t>). Bidders to fill these details in the table as required in the table.</w:t>
            </w:r>
          </w:p>
        </w:tc>
      </w:tr>
    </w:tbl>
    <w:p w14:paraId="5326F4B9" w14:textId="07BE789B" w:rsidR="00302A2E" w:rsidRDefault="00302A2E" w:rsidP="009D7B1F">
      <w:pPr>
        <w:pStyle w:val="Paragraph"/>
        <w:tabs>
          <w:tab w:val="clear" w:pos="851"/>
        </w:tabs>
        <w:spacing w:before="0" w:after="0"/>
        <w:ind w:left="1080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31257FF1" w14:textId="6E7DAC56" w:rsidR="005547EA" w:rsidRDefault="005547EA" w:rsidP="009D7B1F">
      <w:pPr>
        <w:pStyle w:val="Paragraph"/>
        <w:tabs>
          <w:tab w:val="clear" w:pos="851"/>
        </w:tabs>
        <w:spacing w:before="0" w:after="0"/>
        <w:ind w:left="1080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664948BD" w14:textId="77777777" w:rsidR="005547EA" w:rsidRPr="009D7B1F" w:rsidRDefault="005547EA" w:rsidP="009D7B1F">
      <w:pPr>
        <w:pStyle w:val="Paragraph"/>
        <w:tabs>
          <w:tab w:val="clear" w:pos="851"/>
        </w:tabs>
        <w:spacing w:before="0" w:after="0"/>
        <w:ind w:left="1080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4044A8AC" w14:textId="21BFCFBD" w:rsidR="00DB617B" w:rsidRPr="009D7B1F" w:rsidRDefault="00DB617B" w:rsidP="009D7B1F">
      <w:pPr>
        <w:pStyle w:val="Paragraph"/>
        <w:numPr>
          <w:ilvl w:val="0"/>
          <w:numId w:val="79"/>
        </w:numPr>
        <w:tabs>
          <w:tab w:val="clear" w:pos="851"/>
        </w:tabs>
        <w:spacing w:before="0" w:after="0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9D7B1F">
        <w:rPr>
          <w:rFonts w:ascii="Arial Narrow" w:hAnsi="Arial Narrow" w:cs="Arial"/>
          <w:b/>
          <w:bCs/>
          <w:sz w:val="22"/>
          <w:szCs w:val="22"/>
          <w:u w:val="single"/>
        </w:rPr>
        <w:lastRenderedPageBreak/>
        <w:t xml:space="preserve">Table-6 </w:t>
      </w:r>
    </w:p>
    <w:p w14:paraId="2507A22E" w14:textId="57B6F511" w:rsidR="00DB617B" w:rsidRDefault="00DB617B" w:rsidP="00DB617B">
      <w:pPr>
        <w:pStyle w:val="Paragraph"/>
        <w:tabs>
          <w:tab w:val="clear" w:pos="851"/>
        </w:tabs>
        <w:spacing w:before="0" w:after="0"/>
        <w:ind w:left="1080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eGrid"/>
        <w:tblW w:w="947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9470"/>
      </w:tblGrid>
      <w:tr w:rsidR="00DB617B" w:rsidRPr="00FF6622" w14:paraId="6E7665AE" w14:textId="77777777" w:rsidTr="009D7B1F">
        <w:trPr>
          <w:jc w:val="center"/>
        </w:trPr>
        <w:tc>
          <w:tcPr>
            <w:tcW w:w="9470" w:type="dxa"/>
            <w:shd w:val="clear" w:color="auto" w:fill="FFFFFF" w:themeFill="background1"/>
          </w:tcPr>
          <w:p w14:paraId="7F9D4B5A" w14:textId="085CA537" w:rsidR="00DB617B" w:rsidRPr="00977896" w:rsidRDefault="00DB617B" w:rsidP="00DB617B">
            <w:pPr>
              <w:rPr>
                <w:rFonts w:ascii="Arial Narrow" w:eastAsia="Times New Roman" w:hAnsi="Arial Narrow" w:cs="Arial"/>
                <w:sz w:val="22"/>
                <w:szCs w:val="22"/>
                <w:lang w:eastAsia="it-IT"/>
              </w:rPr>
            </w:pPr>
            <w:r w:rsidRPr="00977896">
              <w:rPr>
                <w:rFonts w:ascii="Arial Narrow" w:eastAsia="Times New Roman" w:hAnsi="Arial Narrow" w:cs="Arial"/>
                <w:sz w:val="22"/>
                <w:szCs w:val="22"/>
                <w:lang w:eastAsia="it-IT"/>
              </w:rPr>
              <w:t xml:space="preserve">We, M/s …………………………………  [Name of the partner of the consortium] undertake that we independently on </w:t>
            </w:r>
            <w:proofErr w:type="gramStart"/>
            <w:r w:rsidRPr="00977896">
              <w:rPr>
                <w:rFonts w:ascii="Arial Narrow" w:eastAsia="Times New Roman" w:hAnsi="Arial Narrow" w:cs="Arial"/>
                <w:sz w:val="22"/>
                <w:szCs w:val="22"/>
                <w:lang w:eastAsia="it-IT"/>
              </w:rPr>
              <w:t>our  own</w:t>
            </w:r>
            <w:proofErr w:type="gramEnd"/>
            <w:r w:rsidRPr="00977896">
              <w:rPr>
                <w:rFonts w:ascii="Arial Narrow" w:eastAsia="Times New Roman" w:hAnsi="Arial Narrow" w:cs="Arial"/>
                <w:sz w:val="22"/>
                <w:szCs w:val="22"/>
                <w:lang w:eastAsia="it-IT"/>
              </w:rPr>
              <w:t xml:space="preserve"> meet at least  25% of the financial criteria mentioned at Clause 5.3 (</w:t>
            </w:r>
            <w:proofErr w:type="spellStart"/>
            <w:r w:rsidRPr="00977896">
              <w:rPr>
                <w:rFonts w:ascii="Arial Narrow" w:eastAsia="Times New Roman" w:hAnsi="Arial Narrow" w:cs="Arial"/>
                <w:sz w:val="22"/>
                <w:szCs w:val="22"/>
                <w:lang w:eastAsia="it-IT"/>
              </w:rPr>
              <w:t>i</w:t>
            </w:r>
            <w:proofErr w:type="spellEnd"/>
            <w:r w:rsidRPr="00977896">
              <w:rPr>
                <w:rFonts w:ascii="Arial Narrow" w:eastAsia="Times New Roman" w:hAnsi="Arial Narrow" w:cs="Arial"/>
                <w:sz w:val="22"/>
                <w:szCs w:val="22"/>
                <w:lang w:eastAsia="it-IT"/>
              </w:rPr>
              <w:t xml:space="preserve">) of the IFB (Section-I), We are furnishing </w:t>
            </w:r>
            <w:r w:rsidR="00302A2E">
              <w:rPr>
                <w:rFonts w:ascii="Arial Narrow" w:eastAsia="Times New Roman" w:hAnsi="Arial Narrow" w:cs="Arial"/>
                <w:sz w:val="22"/>
                <w:szCs w:val="22"/>
                <w:lang w:eastAsia="it-IT"/>
              </w:rPr>
              <w:t>the</w:t>
            </w:r>
            <w:r w:rsidRPr="00977896">
              <w:rPr>
                <w:rFonts w:ascii="Arial Narrow" w:eastAsia="Times New Roman" w:hAnsi="Arial Narrow" w:cs="Arial"/>
                <w:sz w:val="22"/>
                <w:szCs w:val="22"/>
                <w:lang w:eastAsia="it-IT"/>
              </w:rPr>
              <w:t xml:space="preserve"> details </w:t>
            </w:r>
            <w:r w:rsidR="00302A2E">
              <w:rPr>
                <w:rFonts w:ascii="Arial Narrow" w:eastAsia="Times New Roman" w:hAnsi="Arial Narrow" w:cs="Arial"/>
                <w:sz w:val="22"/>
                <w:szCs w:val="22"/>
                <w:lang w:eastAsia="it-IT"/>
              </w:rPr>
              <w:t>at Attachment-3B2</w:t>
            </w:r>
          </w:p>
          <w:p w14:paraId="62ABA8C4" w14:textId="15AEA6F5" w:rsidR="00DB617B" w:rsidRPr="00FF6622" w:rsidRDefault="00DB617B" w:rsidP="000F5F04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5FAFA05" w14:textId="77777777" w:rsidR="005A26F1" w:rsidRPr="00FF6622" w:rsidRDefault="005A26F1" w:rsidP="005A26F1">
      <w:pPr>
        <w:pStyle w:val="Paragraph"/>
        <w:ind w:left="426"/>
        <w:rPr>
          <w:rFonts w:cs="Arial"/>
          <w:i/>
          <w:sz w:val="20"/>
          <w:szCs w:val="20"/>
        </w:rPr>
      </w:pPr>
      <w:r w:rsidRPr="00FF6622">
        <w:rPr>
          <w:rFonts w:ascii="Arial Narrow" w:hAnsi="Arial Narrow" w:cs="Arial"/>
          <w:i/>
          <w:sz w:val="22"/>
          <w:szCs w:val="22"/>
        </w:rPr>
        <w:t>*Strike off whichever is not applicable.</w:t>
      </w:r>
    </w:p>
    <w:p w14:paraId="685678B1" w14:textId="77777777" w:rsidR="00F3532C" w:rsidRPr="00FF6622" w:rsidRDefault="00F3532C" w:rsidP="005A26F1">
      <w:pPr>
        <w:rPr>
          <w:rFonts w:ascii="Arial" w:hAnsi="Arial" w:cs="Arial"/>
          <w:b/>
          <w:sz w:val="22"/>
          <w:szCs w:val="22"/>
        </w:rPr>
      </w:pPr>
    </w:p>
    <w:p w14:paraId="58610733" w14:textId="77777777" w:rsidR="005A26F1" w:rsidRPr="00FF6622" w:rsidRDefault="005A26F1" w:rsidP="005A26F1">
      <w:pPr>
        <w:rPr>
          <w:rFonts w:cs="Arial"/>
          <w:b/>
          <w:sz w:val="22"/>
          <w:szCs w:val="22"/>
        </w:rPr>
      </w:pPr>
      <w:r w:rsidRPr="00FF6622">
        <w:rPr>
          <w:rFonts w:ascii="Arial" w:hAnsi="Arial" w:cs="Arial"/>
          <w:b/>
          <w:sz w:val="22"/>
          <w:szCs w:val="22"/>
        </w:rPr>
        <w:t>NOTE:</w:t>
      </w:r>
    </w:p>
    <w:p w14:paraId="1D5E14C2" w14:textId="653ADDE2" w:rsidR="005A26F1" w:rsidRPr="00FF6622" w:rsidRDefault="005A26F1" w:rsidP="005A26F1">
      <w:pPr>
        <w:pStyle w:val="Paragraph"/>
        <w:rPr>
          <w:rFonts w:cs="Arial"/>
          <w:sz w:val="22"/>
          <w:szCs w:val="22"/>
        </w:rPr>
      </w:pPr>
      <w:r w:rsidRPr="00FF6622">
        <w:rPr>
          <w:rFonts w:cs="Arial"/>
          <w:sz w:val="22"/>
          <w:szCs w:val="22"/>
        </w:rPr>
        <w:t xml:space="preserve"> Following documents shall be enclosed by the Bidder:</w:t>
      </w:r>
    </w:p>
    <w:p w14:paraId="3D4F192A" w14:textId="6A6852E4" w:rsidR="00DC7144" w:rsidRPr="00FF6622" w:rsidRDefault="00DC7144">
      <w:pPr>
        <w:pStyle w:val="Paragraph"/>
        <w:numPr>
          <w:ilvl w:val="0"/>
          <w:numId w:val="78"/>
        </w:numPr>
        <w:tabs>
          <w:tab w:val="clear" w:pos="851"/>
        </w:tabs>
        <w:ind w:left="426" w:hanging="426"/>
        <w:rPr>
          <w:rFonts w:cs="Arial"/>
          <w:i/>
          <w:iCs/>
          <w:sz w:val="22"/>
          <w:szCs w:val="22"/>
        </w:rPr>
      </w:pPr>
      <w:r w:rsidRPr="00FF6622">
        <w:rPr>
          <w:rFonts w:cs="Arial"/>
          <w:i/>
          <w:iCs/>
          <w:sz w:val="22"/>
          <w:szCs w:val="22"/>
        </w:rPr>
        <w:t xml:space="preserve">Bidder must enclose Consortium Agreement </w:t>
      </w:r>
      <w:r w:rsidR="0065632B" w:rsidRPr="00FF6622">
        <w:rPr>
          <w:rFonts w:cs="Arial"/>
          <w:i/>
          <w:iCs/>
          <w:sz w:val="22"/>
          <w:szCs w:val="22"/>
        </w:rPr>
        <w:t xml:space="preserve">duly signed </w:t>
      </w:r>
      <w:r w:rsidR="00B0328A">
        <w:rPr>
          <w:rFonts w:cs="Arial"/>
          <w:i/>
          <w:iCs/>
          <w:sz w:val="22"/>
          <w:szCs w:val="22"/>
        </w:rPr>
        <w:t>and</w:t>
      </w:r>
      <w:r w:rsidR="0065632B" w:rsidRPr="00FF6622">
        <w:rPr>
          <w:rFonts w:cs="Arial"/>
          <w:i/>
          <w:iCs/>
          <w:sz w:val="22"/>
          <w:szCs w:val="22"/>
        </w:rPr>
        <w:t xml:space="preserve"> stamped by the authorized signatory of each Consortium firm </w:t>
      </w:r>
      <w:r w:rsidRPr="00FF6622">
        <w:rPr>
          <w:rFonts w:cs="Arial"/>
          <w:i/>
          <w:iCs/>
          <w:sz w:val="22"/>
          <w:szCs w:val="22"/>
        </w:rPr>
        <w:t xml:space="preserve">as per the format provided in the bidding document at </w:t>
      </w:r>
      <w:r w:rsidR="007C391F" w:rsidRPr="00FF6622">
        <w:rPr>
          <w:rFonts w:cs="Arial"/>
          <w:i/>
          <w:iCs/>
          <w:sz w:val="22"/>
          <w:szCs w:val="22"/>
        </w:rPr>
        <w:t>Section</w:t>
      </w:r>
      <w:r w:rsidRPr="00FF6622">
        <w:rPr>
          <w:rFonts w:cs="Arial"/>
          <w:i/>
          <w:iCs/>
          <w:sz w:val="22"/>
          <w:szCs w:val="22"/>
        </w:rPr>
        <w:t xml:space="preserve">-V(B), (enclose </w:t>
      </w:r>
      <w:r w:rsidR="00B0328A">
        <w:rPr>
          <w:rFonts w:cs="Arial"/>
          <w:i/>
          <w:iCs/>
          <w:sz w:val="22"/>
          <w:szCs w:val="22"/>
        </w:rPr>
        <w:t xml:space="preserve">power of attorney in </w:t>
      </w:r>
      <w:proofErr w:type="spellStart"/>
      <w:r w:rsidR="00B0328A">
        <w:rPr>
          <w:rFonts w:cs="Arial"/>
          <w:i/>
          <w:iCs/>
          <w:sz w:val="22"/>
          <w:szCs w:val="22"/>
        </w:rPr>
        <w:t>favour</w:t>
      </w:r>
      <w:proofErr w:type="spellEnd"/>
      <w:r w:rsidR="00B0328A">
        <w:rPr>
          <w:rFonts w:cs="Arial"/>
          <w:i/>
          <w:iCs/>
          <w:sz w:val="22"/>
          <w:szCs w:val="22"/>
        </w:rPr>
        <w:t xml:space="preserve"> </w:t>
      </w:r>
      <w:r w:rsidRPr="00FF6622">
        <w:rPr>
          <w:rFonts w:cs="Arial"/>
          <w:i/>
          <w:iCs/>
          <w:sz w:val="22"/>
          <w:szCs w:val="22"/>
        </w:rPr>
        <w:t xml:space="preserve">of each authorized </w:t>
      </w:r>
      <w:r w:rsidR="00B0328A">
        <w:rPr>
          <w:rFonts w:cs="Arial"/>
          <w:i/>
          <w:iCs/>
          <w:sz w:val="22"/>
          <w:szCs w:val="22"/>
        </w:rPr>
        <w:t>s</w:t>
      </w:r>
      <w:r w:rsidRPr="00FF6622">
        <w:rPr>
          <w:rFonts w:cs="Arial"/>
          <w:i/>
          <w:iCs/>
          <w:sz w:val="22"/>
          <w:szCs w:val="22"/>
        </w:rPr>
        <w:t>ignatory)</w:t>
      </w:r>
      <w:r w:rsidR="0065632B" w:rsidRPr="00FF6622">
        <w:rPr>
          <w:rFonts w:cs="Arial"/>
          <w:i/>
          <w:iCs/>
          <w:sz w:val="22"/>
          <w:szCs w:val="22"/>
        </w:rPr>
        <w:t>. Consortium Agreement is to be</w:t>
      </w:r>
      <w:r w:rsidRPr="00FF6622">
        <w:rPr>
          <w:rFonts w:cs="Arial"/>
          <w:i/>
          <w:iCs/>
          <w:sz w:val="22"/>
          <w:szCs w:val="22"/>
        </w:rPr>
        <w:t xml:space="preserve"> enclosed at Attachment-3E of the Technical Proposal Letter</w:t>
      </w:r>
      <w:r w:rsidR="008E6AAD" w:rsidRPr="00FF6622">
        <w:rPr>
          <w:rFonts w:cs="Arial"/>
          <w:i/>
          <w:iCs/>
          <w:sz w:val="22"/>
          <w:szCs w:val="22"/>
        </w:rPr>
        <w:t xml:space="preserve"> as per the format provided in Section-V(B)</w:t>
      </w:r>
      <w:r w:rsidRPr="00FF6622">
        <w:rPr>
          <w:rFonts w:cs="Arial"/>
          <w:i/>
          <w:iCs/>
          <w:sz w:val="22"/>
          <w:szCs w:val="22"/>
        </w:rPr>
        <w:t>.</w:t>
      </w:r>
    </w:p>
    <w:p w14:paraId="1E852D10" w14:textId="77777777" w:rsidR="00DC7144" w:rsidRPr="00FF6622" w:rsidRDefault="00DC7144">
      <w:pPr>
        <w:pStyle w:val="Paragraph"/>
        <w:numPr>
          <w:ilvl w:val="0"/>
          <w:numId w:val="78"/>
        </w:numPr>
        <w:tabs>
          <w:tab w:val="clear" w:pos="851"/>
        </w:tabs>
        <w:ind w:left="426" w:hanging="426"/>
        <w:rPr>
          <w:rFonts w:cs="Arial"/>
          <w:i/>
          <w:iCs/>
          <w:sz w:val="22"/>
          <w:szCs w:val="22"/>
        </w:rPr>
      </w:pPr>
      <w:r w:rsidRPr="00FF6622">
        <w:rPr>
          <w:rFonts w:cs="Arial"/>
          <w:i/>
          <w:iCs/>
          <w:sz w:val="22"/>
          <w:szCs w:val="22"/>
        </w:rPr>
        <w:t>Client’s Certificate</w:t>
      </w:r>
      <w:r w:rsidR="0065632B" w:rsidRPr="00FF6622">
        <w:rPr>
          <w:rFonts w:cs="Arial"/>
          <w:i/>
          <w:iCs/>
          <w:sz w:val="22"/>
          <w:szCs w:val="22"/>
        </w:rPr>
        <w:t xml:space="preserve"> of</w:t>
      </w:r>
      <w:r w:rsidRPr="00FF6622">
        <w:rPr>
          <w:rFonts w:cs="Arial"/>
          <w:i/>
          <w:iCs/>
          <w:sz w:val="22"/>
          <w:szCs w:val="22"/>
        </w:rPr>
        <w:t xml:space="preserve"> each reference mentioning name and contact details of the responsible person at Client’s organization, so as to facilitate verification of information.</w:t>
      </w:r>
    </w:p>
    <w:p w14:paraId="761E7941" w14:textId="657F1BD7" w:rsidR="005A26F1" w:rsidRPr="00FF6622" w:rsidRDefault="005A26F1" w:rsidP="00033DA2">
      <w:pPr>
        <w:pStyle w:val="Paragraph"/>
        <w:numPr>
          <w:ilvl w:val="0"/>
          <w:numId w:val="78"/>
        </w:numPr>
        <w:tabs>
          <w:tab w:val="clear" w:pos="851"/>
        </w:tabs>
        <w:ind w:left="426" w:hanging="426"/>
        <w:rPr>
          <w:rFonts w:cs="Arial"/>
          <w:i/>
          <w:iCs/>
          <w:sz w:val="22"/>
          <w:szCs w:val="22"/>
        </w:rPr>
      </w:pPr>
      <w:r w:rsidRPr="00FF6622">
        <w:rPr>
          <w:rFonts w:cs="Arial"/>
          <w:i/>
          <w:iCs/>
          <w:sz w:val="22"/>
          <w:szCs w:val="22"/>
        </w:rPr>
        <w:t xml:space="preserve">Bidders must furnish all relevant document pertaining to each reference and the same shall be appropriately referred </w:t>
      </w:r>
      <w:r w:rsidR="00B0328A">
        <w:rPr>
          <w:rFonts w:cs="Arial"/>
          <w:i/>
          <w:iCs/>
          <w:sz w:val="22"/>
          <w:szCs w:val="22"/>
        </w:rPr>
        <w:t xml:space="preserve">to </w:t>
      </w:r>
      <w:r w:rsidRPr="00FF6622">
        <w:rPr>
          <w:rFonts w:cs="Arial"/>
          <w:i/>
          <w:iCs/>
          <w:sz w:val="22"/>
          <w:szCs w:val="22"/>
        </w:rPr>
        <w:t>and placed in such a manner that there shall be correlation of each data required for fulfillment of the respective QR</w:t>
      </w:r>
      <w:r w:rsidR="00F411F0" w:rsidRPr="00FF6622">
        <w:rPr>
          <w:rFonts w:cs="Arial"/>
          <w:i/>
          <w:iCs/>
          <w:sz w:val="22"/>
          <w:szCs w:val="22"/>
        </w:rPr>
        <w:t xml:space="preserve"> and this </w:t>
      </w:r>
      <w:r w:rsidRPr="00FF6622">
        <w:rPr>
          <w:rFonts w:cs="Arial"/>
          <w:i/>
          <w:iCs/>
          <w:sz w:val="22"/>
          <w:szCs w:val="22"/>
        </w:rPr>
        <w:t xml:space="preserve">shall corroborate the </w:t>
      </w:r>
      <w:r w:rsidR="00B0328A">
        <w:rPr>
          <w:rFonts w:cs="Arial"/>
          <w:i/>
          <w:iCs/>
          <w:sz w:val="22"/>
          <w:szCs w:val="22"/>
        </w:rPr>
        <w:t>B</w:t>
      </w:r>
      <w:r w:rsidRPr="00FF6622">
        <w:rPr>
          <w:rFonts w:cs="Arial"/>
          <w:i/>
          <w:iCs/>
          <w:sz w:val="22"/>
          <w:szCs w:val="22"/>
        </w:rPr>
        <w:t>idder’s experience.</w:t>
      </w:r>
    </w:p>
    <w:p w14:paraId="0A1EA688" w14:textId="77777777" w:rsidR="005A26F1" w:rsidRPr="00FF6622" w:rsidRDefault="005A26F1" w:rsidP="00033DA2">
      <w:pPr>
        <w:pStyle w:val="Paragraph"/>
        <w:numPr>
          <w:ilvl w:val="0"/>
          <w:numId w:val="78"/>
        </w:numPr>
        <w:tabs>
          <w:tab w:val="clear" w:pos="851"/>
        </w:tabs>
        <w:ind w:left="426" w:hanging="426"/>
        <w:rPr>
          <w:rFonts w:cs="Arial"/>
          <w:i/>
          <w:iCs/>
          <w:sz w:val="22"/>
          <w:szCs w:val="22"/>
        </w:rPr>
      </w:pPr>
      <w:r w:rsidRPr="00FF6622">
        <w:rPr>
          <w:rFonts w:cs="Arial"/>
          <w:i/>
          <w:iCs/>
          <w:sz w:val="22"/>
          <w:szCs w:val="22"/>
        </w:rPr>
        <w:t>Any additional information deemed useful for evaluation purpose.</w:t>
      </w:r>
    </w:p>
    <w:p w14:paraId="54E762E2" w14:textId="77777777" w:rsidR="005A26F1" w:rsidRPr="00FF6622" w:rsidRDefault="005A26F1" w:rsidP="00033DA2">
      <w:pPr>
        <w:pStyle w:val="Paragraph"/>
        <w:tabs>
          <w:tab w:val="clear" w:pos="851"/>
        </w:tabs>
        <w:ind w:left="426"/>
        <w:rPr>
          <w:rFonts w:cs="Arial"/>
          <w:i/>
          <w:iCs/>
          <w:sz w:val="22"/>
          <w:szCs w:val="22"/>
        </w:rPr>
      </w:pPr>
    </w:p>
    <w:p w14:paraId="4BC949C6" w14:textId="77777777" w:rsidR="00F411F0" w:rsidRPr="00FF6622" w:rsidRDefault="00F411F0">
      <w:pPr>
        <w:pStyle w:val="Paragraph"/>
        <w:tabs>
          <w:tab w:val="clear" w:pos="851"/>
        </w:tabs>
        <w:ind w:left="426"/>
        <w:rPr>
          <w:rFonts w:cs="Arial"/>
          <w:i/>
          <w:iCs/>
          <w:sz w:val="22"/>
          <w:szCs w:val="22"/>
        </w:rPr>
      </w:pPr>
    </w:p>
    <w:p w14:paraId="04200A53" w14:textId="77777777" w:rsidR="005A26F1" w:rsidRPr="00FF6622" w:rsidRDefault="005A26F1" w:rsidP="00E051FA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 xml:space="preserve">Date: </w:t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  <w:t>(Signature).......................................................</w:t>
      </w:r>
    </w:p>
    <w:p w14:paraId="5C38BA03" w14:textId="77777777" w:rsidR="005A26F1" w:rsidRPr="00FF6622" w:rsidRDefault="005A26F1" w:rsidP="00E051FA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 xml:space="preserve">Place: </w:t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  <w:t xml:space="preserve">(Printed </w:t>
      </w:r>
      <w:proofErr w:type="gramStart"/>
      <w:r w:rsidRPr="00FF6622">
        <w:rPr>
          <w:rFonts w:ascii="Arial" w:hAnsi="Arial" w:cs="Arial"/>
          <w:sz w:val="22"/>
          <w:szCs w:val="22"/>
        </w:rPr>
        <w:t>Name)................................................</w:t>
      </w:r>
      <w:proofErr w:type="gramEnd"/>
    </w:p>
    <w:p w14:paraId="0744F736" w14:textId="77777777" w:rsidR="005A26F1" w:rsidRPr="00FF6622" w:rsidRDefault="005A26F1" w:rsidP="00E051FA">
      <w:pPr>
        <w:autoSpaceDE w:val="0"/>
        <w:autoSpaceDN w:val="0"/>
        <w:adjustRightInd w:val="0"/>
        <w:spacing w:before="120" w:after="120"/>
        <w:ind w:left="4320"/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>(Designation)...................................................</w:t>
      </w:r>
    </w:p>
    <w:p w14:paraId="7BCC783A" w14:textId="77777777" w:rsidR="005A26F1" w:rsidRPr="00FF6622" w:rsidRDefault="005A26F1" w:rsidP="00E051FA">
      <w:pPr>
        <w:autoSpaceDE w:val="0"/>
        <w:autoSpaceDN w:val="0"/>
        <w:adjustRightInd w:val="0"/>
        <w:spacing w:before="120" w:after="120"/>
        <w:ind w:left="3600"/>
        <w:jc w:val="center"/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 xml:space="preserve">(Common </w:t>
      </w:r>
      <w:proofErr w:type="gramStart"/>
      <w:r w:rsidRPr="00FF6622">
        <w:rPr>
          <w:rFonts w:ascii="Arial" w:hAnsi="Arial" w:cs="Arial"/>
          <w:sz w:val="22"/>
          <w:szCs w:val="22"/>
        </w:rPr>
        <w:t>Seal).............................................</w:t>
      </w:r>
      <w:proofErr w:type="gramEnd"/>
    </w:p>
    <w:p w14:paraId="6E2D5050" w14:textId="77777777" w:rsidR="005A26F1" w:rsidRPr="00FF6622" w:rsidRDefault="005A26F1" w:rsidP="00E051FA">
      <w:pPr>
        <w:spacing w:before="120" w:after="120"/>
        <w:rPr>
          <w:rFonts w:ascii="Arial" w:hAnsi="Arial" w:cs="Arial"/>
          <w:sz w:val="22"/>
          <w:szCs w:val="22"/>
        </w:rPr>
      </w:pPr>
    </w:p>
    <w:p w14:paraId="5B6F0805" w14:textId="77777777" w:rsidR="00FC08D2" w:rsidRPr="00FF6622" w:rsidRDefault="00FC08D2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D938481" w14:textId="77777777" w:rsidR="00255FA4" w:rsidRPr="00FF6622" w:rsidRDefault="00255FA4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F4F16CA" w14:textId="77777777" w:rsidR="00255FA4" w:rsidRPr="00FF6622" w:rsidRDefault="00255FA4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82A19A1" w14:textId="77777777" w:rsidR="00C61A1E" w:rsidRPr="00FF6622" w:rsidRDefault="00C61A1E" w:rsidP="00033DA2">
      <w:pPr>
        <w:rPr>
          <w:rFonts w:ascii="Arial" w:hAnsi="Arial" w:cs="Arial"/>
        </w:rPr>
        <w:sectPr w:rsidR="00C61A1E" w:rsidRPr="00FF6622" w:rsidSect="00B10DC2">
          <w:headerReference w:type="default" r:id="rId10"/>
          <w:pgSz w:w="12240" w:h="15840" w:code="1"/>
          <w:pgMar w:top="1276" w:right="1440" w:bottom="1440" w:left="1440" w:header="720" w:footer="720" w:gutter="0"/>
          <w:pgNumType w:start="1"/>
          <w:cols w:space="720"/>
          <w:docGrid w:linePitch="360"/>
        </w:sectPr>
      </w:pPr>
    </w:p>
    <w:p w14:paraId="45BEAE54" w14:textId="23E61C51" w:rsidR="003B25E2" w:rsidRPr="00FF6622" w:rsidRDefault="003B25E2" w:rsidP="003B25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lastRenderedPageBreak/>
        <w:t xml:space="preserve">Bidding Document No.: </w:t>
      </w:r>
      <w:r w:rsidR="00113E44">
        <w:rPr>
          <w:rFonts w:ascii="Arial" w:hAnsi="Arial" w:cs="Arial"/>
          <w:b/>
          <w:bCs/>
          <w:snapToGrid w:val="0"/>
          <w:sz w:val="22"/>
          <w:szCs w:val="22"/>
          <w:u w:color="000000"/>
        </w:rPr>
        <w:t>BIFPCL/MSTPP/COAL/2022/01</w:t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sz w:val="22"/>
          <w:szCs w:val="22"/>
        </w:rPr>
        <w:tab/>
      </w:r>
    </w:p>
    <w:p w14:paraId="3F32A0A9" w14:textId="77777777" w:rsidR="003B25E2" w:rsidRPr="00FF6622" w:rsidRDefault="003B25E2" w:rsidP="003B25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44A4C90" w14:textId="0CB9274E" w:rsidR="003B25E2" w:rsidRPr="00FF6622" w:rsidRDefault="003B25E2" w:rsidP="00033DA2">
      <w:pPr>
        <w:autoSpaceDE w:val="0"/>
        <w:autoSpaceDN w:val="0"/>
        <w:adjustRightInd w:val="0"/>
        <w:ind w:left="2160" w:hanging="2160"/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 xml:space="preserve">Name of Contract: </w:t>
      </w:r>
      <w:r w:rsidRPr="00FF6622">
        <w:rPr>
          <w:rFonts w:ascii="Arial" w:hAnsi="Arial" w:cs="Arial"/>
          <w:sz w:val="22"/>
          <w:szCs w:val="22"/>
        </w:rPr>
        <w:tab/>
      </w:r>
      <w:r w:rsidRPr="00FF6622">
        <w:rPr>
          <w:rFonts w:ascii="Arial" w:hAnsi="Arial" w:cs="Arial"/>
          <w:b/>
          <w:bCs/>
          <w:sz w:val="22"/>
          <w:szCs w:val="22"/>
        </w:rPr>
        <w:t xml:space="preserve">Procurement </w:t>
      </w:r>
      <w:r w:rsidR="008F3438">
        <w:rPr>
          <w:rFonts w:ascii="Arial" w:hAnsi="Arial" w:cs="Arial"/>
          <w:b/>
          <w:bCs/>
          <w:sz w:val="22"/>
          <w:szCs w:val="22"/>
        </w:rPr>
        <w:t xml:space="preserve">and Delivery </w:t>
      </w:r>
      <w:r w:rsidRPr="00FF6622">
        <w:rPr>
          <w:rFonts w:ascii="Arial" w:hAnsi="Arial" w:cs="Arial"/>
          <w:b/>
          <w:bCs/>
          <w:sz w:val="22"/>
          <w:szCs w:val="22"/>
        </w:rPr>
        <w:t xml:space="preserve">of </w:t>
      </w:r>
      <w:r w:rsidR="0022031A">
        <w:rPr>
          <w:rFonts w:ascii="Arial" w:hAnsi="Arial" w:cs="Arial"/>
          <w:b/>
          <w:bCs/>
          <w:sz w:val="22"/>
          <w:szCs w:val="22"/>
        </w:rPr>
        <w:t xml:space="preserve">8.0MMT of Imported </w:t>
      </w:r>
      <w:proofErr w:type="gramStart"/>
      <w:r w:rsidR="0022031A">
        <w:rPr>
          <w:rFonts w:ascii="Arial" w:hAnsi="Arial" w:cs="Arial"/>
          <w:b/>
          <w:bCs/>
          <w:sz w:val="22"/>
          <w:szCs w:val="22"/>
        </w:rPr>
        <w:t xml:space="preserve">Coal </w:t>
      </w:r>
      <w:r w:rsidRPr="00FF6622">
        <w:rPr>
          <w:rFonts w:ascii="Arial" w:hAnsi="Arial" w:cs="Arial"/>
          <w:b/>
          <w:bCs/>
          <w:sz w:val="22"/>
          <w:szCs w:val="22"/>
        </w:rPr>
        <w:t xml:space="preserve"> at</w:t>
      </w:r>
      <w:proofErr w:type="gramEnd"/>
      <w:r w:rsidRPr="00FF6622">
        <w:rPr>
          <w:rFonts w:ascii="Arial" w:hAnsi="Arial" w:cs="Arial"/>
          <w:b/>
          <w:bCs/>
          <w:sz w:val="22"/>
          <w:szCs w:val="22"/>
        </w:rPr>
        <w:t xml:space="preserve"> Plant Jetty</w:t>
      </w:r>
      <w:r w:rsidR="00550B71" w:rsidRPr="00FF6622">
        <w:rPr>
          <w:rFonts w:ascii="Arial" w:hAnsi="Arial" w:cs="Arial"/>
          <w:b/>
          <w:bCs/>
          <w:sz w:val="22"/>
          <w:szCs w:val="22"/>
        </w:rPr>
        <w:t xml:space="preserve"> (CDP)</w:t>
      </w:r>
      <w:r w:rsidRPr="00FF6622">
        <w:rPr>
          <w:rFonts w:ascii="Arial" w:hAnsi="Arial" w:cs="Arial"/>
          <w:b/>
          <w:bCs/>
          <w:sz w:val="22"/>
          <w:szCs w:val="22"/>
        </w:rPr>
        <w:t xml:space="preserve"> for 2x660MW </w:t>
      </w:r>
      <w:proofErr w:type="spellStart"/>
      <w:r w:rsidRPr="00FF6622">
        <w:rPr>
          <w:rFonts w:ascii="Arial" w:hAnsi="Arial" w:cs="Arial"/>
          <w:b/>
          <w:bCs/>
          <w:sz w:val="22"/>
          <w:szCs w:val="22"/>
        </w:rPr>
        <w:t>Maitree</w:t>
      </w:r>
      <w:proofErr w:type="spellEnd"/>
      <w:r w:rsidRPr="00FF6622">
        <w:rPr>
          <w:rFonts w:ascii="Arial" w:hAnsi="Arial" w:cs="Arial"/>
          <w:b/>
          <w:bCs/>
          <w:sz w:val="22"/>
          <w:szCs w:val="22"/>
        </w:rPr>
        <w:t xml:space="preserve"> Super Thermal Power Project at </w:t>
      </w:r>
      <w:proofErr w:type="spellStart"/>
      <w:r w:rsidRPr="00FF6622">
        <w:rPr>
          <w:rFonts w:ascii="Arial" w:hAnsi="Arial" w:cs="Arial"/>
          <w:b/>
          <w:bCs/>
          <w:sz w:val="22"/>
          <w:szCs w:val="22"/>
        </w:rPr>
        <w:t>Rampal</w:t>
      </w:r>
      <w:proofErr w:type="spellEnd"/>
      <w:r w:rsidRPr="00FF6622">
        <w:rPr>
          <w:rFonts w:ascii="Arial" w:hAnsi="Arial" w:cs="Arial"/>
          <w:b/>
          <w:bCs/>
          <w:sz w:val="22"/>
          <w:szCs w:val="22"/>
        </w:rPr>
        <w:t xml:space="preserve">, District- </w:t>
      </w:r>
      <w:proofErr w:type="spellStart"/>
      <w:r w:rsidRPr="00FF6622">
        <w:rPr>
          <w:rFonts w:ascii="Arial" w:hAnsi="Arial" w:cs="Arial"/>
          <w:b/>
          <w:bCs/>
          <w:sz w:val="22"/>
          <w:szCs w:val="22"/>
        </w:rPr>
        <w:t>Bagerhat</w:t>
      </w:r>
      <w:proofErr w:type="spellEnd"/>
      <w:r w:rsidRPr="00FF6622">
        <w:rPr>
          <w:rFonts w:ascii="Arial" w:hAnsi="Arial" w:cs="Arial"/>
          <w:b/>
          <w:bCs/>
          <w:sz w:val="22"/>
          <w:szCs w:val="22"/>
        </w:rPr>
        <w:t>, Bangladesh.</w:t>
      </w:r>
    </w:p>
    <w:p w14:paraId="0167E9A3" w14:textId="77777777" w:rsidR="003B25E2" w:rsidRPr="00FF6622" w:rsidRDefault="003B25E2" w:rsidP="00B768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7AC3F9" w14:textId="31D2DA91" w:rsidR="003F7F5F" w:rsidRPr="00FF6622" w:rsidRDefault="003F7F5F" w:rsidP="003F7F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F6622">
        <w:rPr>
          <w:rFonts w:ascii="Arial" w:hAnsi="Arial" w:cs="Arial"/>
          <w:b/>
          <w:bCs/>
          <w:sz w:val="22"/>
          <w:szCs w:val="22"/>
        </w:rPr>
        <w:t>[Qualification Data- Fina</w:t>
      </w:r>
      <w:r w:rsidR="00FF6622">
        <w:rPr>
          <w:rFonts w:ascii="Arial" w:hAnsi="Arial" w:cs="Arial"/>
          <w:b/>
          <w:bCs/>
          <w:sz w:val="22"/>
          <w:szCs w:val="22"/>
        </w:rPr>
        <w:t>n</w:t>
      </w:r>
      <w:r w:rsidRPr="00FF6622">
        <w:rPr>
          <w:rFonts w:ascii="Arial" w:hAnsi="Arial" w:cs="Arial"/>
          <w:b/>
          <w:bCs/>
          <w:sz w:val="22"/>
          <w:szCs w:val="22"/>
        </w:rPr>
        <w:t>cial as per Clause 5.3(iii) of IFB (Section-I)]</w:t>
      </w:r>
    </w:p>
    <w:p w14:paraId="22BCCBF3" w14:textId="77777777" w:rsidR="003F7F5F" w:rsidRPr="00FF6622" w:rsidRDefault="003F7F5F" w:rsidP="003F7F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F6622">
        <w:rPr>
          <w:rFonts w:ascii="Arial" w:hAnsi="Arial" w:cs="Arial"/>
          <w:b/>
          <w:bCs/>
          <w:sz w:val="22"/>
          <w:szCs w:val="22"/>
        </w:rPr>
        <w:t>[Bidders as Consortium of firms as per Clause 5.1.2 of IFB (Section-I)]</w:t>
      </w:r>
    </w:p>
    <w:p w14:paraId="3FE8F9DD" w14:textId="77777777" w:rsidR="00B76861" w:rsidRPr="00FF6622" w:rsidRDefault="00B76861" w:rsidP="00B76861">
      <w:pPr>
        <w:rPr>
          <w:rFonts w:ascii="Arial" w:hAnsi="Arial" w:cs="Arial"/>
          <w:b/>
          <w:sz w:val="22"/>
          <w:szCs w:val="22"/>
        </w:rPr>
      </w:pPr>
    </w:p>
    <w:p w14:paraId="67C6678A" w14:textId="39958D23" w:rsidR="00B76861" w:rsidRPr="00FF6622" w:rsidRDefault="00B76861" w:rsidP="00B76861">
      <w:pPr>
        <w:jc w:val="both"/>
        <w:rPr>
          <w:rFonts w:ascii="Arial" w:hAnsi="Arial" w:cs="Arial"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 xml:space="preserve">[Please strikeout (*) whichever is not applicable and </w:t>
      </w:r>
      <w:r w:rsidRPr="00FF6622">
        <w:rPr>
          <w:rFonts w:ascii="Arial" w:hAnsi="Arial" w:cs="Arial"/>
          <w:i/>
          <w:sz w:val="22"/>
          <w:szCs w:val="22"/>
        </w:rPr>
        <w:t xml:space="preserve">fill the table appropriately with the data from the </w:t>
      </w:r>
      <w:r w:rsidRPr="00FF6622">
        <w:rPr>
          <w:rFonts w:ascii="Arial" w:hAnsi="Arial" w:cs="Arial"/>
          <w:b/>
          <w:i/>
          <w:sz w:val="22"/>
          <w:szCs w:val="22"/>
        </w:rPr>
        <w:t>Audited Financial Statements</w:t>
      </w:r>
      <w:r w:rsidRPr="00FF6622">
        <w:rPr>
          <w:rFonts w:ascii="Arial" w:hAnsi="Arial" w:cs="Arial"/>
          <w:i/>
          <w:sz w:val="22"/>
          <w:szCs w:val="22"/>
        </w:rPr>
        <w:t xml:space="preserve"> of preceding </w:t>
      </w:r>
      <w:r w:rsidR="00534DC6">
        <w:rPr>
          <w:rFonts w:ascii="Arial" w:hAnsi="Arial" w:cs="Arial"/>
          <w:i/>
          <w:sz w:val="22"/>
          <w:szCs w:val="22"/>
        </w:rPr>
        <w:t>five</w:t>
      </w:r>
      <w:r w:rsidR="00534DC6" w:rsidRPr="00FF6622">
        <w:rPr>
          <w:rFonts w:ascii="Arial" w:hAnsi="Arial" w:cs="Arial"/>
          <w:i/>
          <w:sz w:val="22"/>
          <w:szCs w:val="22"/>
        </w:rPr>
        <w:t xml:space="preserve"> </w:t>
      </w:r>
      <w:r w:rsidRPr="00FF6622">
        <w:rPr>
          <w:rFonts w:ascii="Arial" w:hAnsi="Arial" w:cs="Arial"/>
          <w:i/>
          <w:sz w:val="22"/>
          <w:szCs w:val="22"/>
        </w:rPr>
        <w:t>(</w:t>
      </w:r>
      <w:r w:rsidR="00534DC6">
        <w:rPr>
          <w:rFonts w:ascii="Arial" w:hAnsi="Arial" w:cs="Arial"/>
          <w:i/>
          <w:sz w:val="22"/>
          <w:szCs w:val="22"/>
        </w:rPr>
        <w:t>5</w:t>
      </w:r>
      <w:r w:rsidRPr="00FF6622">
        <w:rPr>
          <w:rFonts w:ascii="Arial" w:hAnsi="Arial" w:cs="Arial"/>
          <w:i/>
          <w:sz w:val="22"/>
          <w:szCs w:val="22"/>
        </w:rPr>
        <w:t xml:space="preserve">) Financial Years and submit the Audited Financial Statements of preceding </w:t>
      </w:r>
      <w:r w:rsidR="00534DC6">
        <w:rPr>
          <w:rFonts w:ascii="Arial" w:hAnsi="Arial" w:cs="Arial"/>
          <w:i/>
          <w:sz w:val="22"/>
          <w:szCs w:val="22"/>
        </w:rPr>
        <w:t>five</w:t>
      </w:r>
      <w:r w:rsidR="00534DC6" w:rsidRPr="00FF6622">
        <w:rPr>
          <w:rFonts w:ascii="Arial" w:hAnsi="Arial" w:cs="Arial"/>
          <w:i/>
          <w:sz w:val="22"/>
          <w:szCs w:val="22"/>
        </w:rPr>
        <w:t xml:space="preserve"> </w:t>
      </w:r>
      <w:r w:rsidRPr="00FF6622">
        <w:rPr>
          <w:rFonts w:ascii="Arial" w:hAnsi="Arial" w:cs="Arial"/>
          <w:i/>
          <w:sz w:val="22"/>
          <w:szCs w:val="22"/>
        </w:rPr>
        <w:t>(</w:t>
      </w:r>
      <w:r w:rsidR="00534DC6">
        <w:rPr>
          <w:rFonts w:ascii="Arial" w:hAnsi="Arial" w:cs="Arial"/>
          <w:i/>
          <w:sz w:val="22"/>
          <w:szCs w:val="22"/>
        </w:rPr>
        <w:t>5</w:t>
      </w:r>
      <w:r w:rsidRPr="00FF6622">
        <w:rPr>
          <w:rFonts w:ascii="Arial" w:hAnsi="Arial" w:cs="Arial"/>
          <w:i/>
          <w:sz w:val="22"/>
          <w:szCs w:val="22"/>
        </w:rPr>
        <w:t>) Financial Years of each partners along with the to meet the requirement mentioned at the Cl. 5.</w:t>
      </w:r>
      <w:proofErr w:type="gramStart"/>
      <w:r w:rsidRPr="00FF6622">
        <w:rPr>
          <w:rFonts w:ascii="Arial" w:hAnsi="Arial" w:cs="Arial"/>
          <w:i/>
          <w:sz w:val="22"/>
          <w:szCs w:val="22"/>
        </w:rPr>
        <w:t>3.(</w:t>
      </w:r>
      <w:proofErr w:type="gramEnd"/>
      <w:r w:rsidRPr="00FF6622">
        <w:rPr>
          <w:rFonts w:ascii="Arial" w:hAnsi="Arial" w:cs="Arial"/>
          <w:i/>
          <w:sz w:val="22"/>
          <w:szCs w:val="22"/>
        </w:rPr>
        <w:t xml:space="preserve">iii) of the IFB(Section-I) of the </w:t>
      </w:r>
      <w:r w:rsidR="009E199D">
        <w:rPr>
          <w:rFonts w:ascii="Arial" w:hAnsi="Arial" w:cs="Arial"/>
          <w:i/>
          <w:sz w:val="22"/>
          <w:szCs w:val="22"/>
        </w:rPr>
        <w:t>B</w:t>
      </w:r>
      <w:r w:rsidR="002D049A" w:rsidRPr="00FF6622">
        <w:rPr>
          <w:rFonts w:ascii="Arial" w:hAnsi="Arial" w:cs="Arial"/>
          <w:i/>
          <w:sz w:val="22"/>
          <w:szCs w:val="22"/>
        </w:rPr>
        <w:t>idding</w:t>
      </w:r>
      <w:r w:rsidRPr="00FF6622">
        <w:rPr>
          <w:rFonts w:ascii="Arial" w:hAnsi="Arial" w:cs="Arial"/>
          <w:i/>
          <w:sz w:val="22"/>
          <w:szCs w:val="22"/>
        </w:rPr>
        <w:t xml:space="preserve"> </w:t>
      </w:r>
      <w:r w:rsidR="009E199D">
        <w:rPr>
          <w:rFonts w:ascii="Arial" w:hAnsi="Arial" w:cs="Arial"/>
          <w:i/>
          <w:sz w:val="22"/>
          <w:szCs w:val="22"/>
        </w:rPr>
        <w:t>D</w:t>
      </w:r>
      <w:r w:rsidRPr="00FF6622">
        <w:rPr>
          <w:rFonts w:ascii="Arial" w:hAnsi="Arial" w:cs="Arial"/>
          <w:i/>
          <w:sz w:val="22"/>
          <w:szCs w:val="22"/>
        </w:rPr>
        <w:t>ocument</w:t>
      </w:r>
      <w:r w:rsidRPr="00FF6622">
        <w:rPr>
          <w:rFonts w:ascii="Arial" w:hAnsi="Arial" w:cs="Arial"/>
          <w:sz w:val="22"/>
          <w:szCs w:val="22"/>
        </w:rPr>
        <w:t>]:</w:t>
      </w:r>
    </w:p>
    <w:p w14:paraId="417F0FF8" w14:textId="77777777" w:rsidR="00B76861" w:rsidRPr="00FF6622" w:rsidRDefault="00B76861" w:rsidP="00B76861">
      <w:pPr>
        <w:jc w:val="both"/>
        <w:rPr>
          <w:rFonts w:ascii="Arial" w:hAnsi="Arial" w:cs="Arial"/>
          <w:sz w:val="22"/>
          <w:szCs w:val="22"/>
        </w:rPr>
      </w:pPr>
    </w:p>
    <w:p w14:paraId="42947A14" w14:textId="379BF576" w:rsidR="00B76861" w:rsidRPr="00FF6622" w:rsidRDefault="00B76861" w:rsidP="00B76861">
      <w:pPr>
        <w:jc w:val="both"/>
        <w:rPr>
          <w:rFonts w:ascii="Arial" w:hAnsi="Arial" w:cs="Arial"/>
          <w:b/>
          <w:sz w:val="22"/>
          <w:szCs w:val="22"/>
        </w:rPr>
      </w:pPr>
      <w:r w:rsidRPr="00FF6622">
        <w:rPr>
          <w:rFonts w:ascii="Arial" w:hAnsi="Arial" w:cs="Arial"/>
          <w:sz w:val="22"/>
          <w:szCs w:val="22"/>
        </w:rPr>
        <w:t xml:space="preserve">We as </w:t>
      </w:r>
      <w:r w:rsidR="009E199D">
        <w:rPr>
          <w:rFonts w:ascii="Arial" w:hAnsi="Arial" w:cs="Arial"/>
          <w:sz w:val="22"/>
          <w:szCs w:val="22"/>
        </w:rPr>
        <w:t>the</w:t>
      </w:r>
      <w:r w:rsidRPr="00FF6622">
        <w:rPr>
          <w:rFonts w:ascii="Arial" w:hAnsi="Arial" w:cs="Arial"/>
          <w:sz w:val="22"/>
          <w:szCs w:val="22"/>
        </w:rPr>
        <w:t xml:space="preserve"> Lead Partner of the </w:t>
      </w:r>
      <w:r w:rsidRPr="00FF6622">
        <w:rPr>
          <w:rFonts w:ascii="Arial" w:hAnsi="Arial" w:cs="Arial"/>
          <w:b/>
          <w:sz w:val="22"/>
          <w:szCs w:val="22"/>
        </w:rPr>
        <w:t xml:space="preserve">‘Consortium’ </w:t>
      </w:r>
      <w:r w:rsidRPr="00FF6622">
        <w:rPr>
          <w:rFonts w:ascii="Arial" w:hAnsi="Arial" w:cs="Arial"/>
          <w:sz w:val="22"/>
          <w:szCs w:val="22"/>
        </w:rPr>
        <w:t xml:space="preserve">are furnishing declarations of financial data </w:t>
      </w:r>
      <w:r w:rsidR="009E199D">
        <w:rPr>
          <w:rFonts w:ascii="Arial" w:hAnsi="Arial" w:cs="Arial"/>
          <w:sz w:val="22"/>
          <w:szCs w:val="22"/>
        </w:rPr>
        <w:t xml:space="preserve">on behalf </w:t>
      </w:r>
      <w:r w:rsidRPr="00FF6622">
        <w:rPr>
          <w:rFonts w:ascii="Arial" w:hAnsi="Arial" w:cs="Arial"/>
          <w:sz w:val="22"/>
          <w:szCs w:val="22"/>
        </w:rPr>
        <w:t xml:space="preserve">of all the </w:t>
      </w:r>
      <w:r w:rsidRPr="00FF6622">
        <w:rPr>
          <w:rFonts w:ascii="Arial" w:hAnsi="Arial" w:cs="Arial"/>
          <w:b/>
          <w:sz w:val="22"/>
          <w:szCs w:val="22"/>
        </w:rPr>
        <w:t xml:space="preserve">partners of the Consortium </w:t>
      </w:r>
      <w:r w:rsidRPr="00FF6622">
        <w:rPr>
          <w:rFonts w:ascii="Arial" w:hAnsi="Arial" w:cs="Arial"/>
          <w:sz w:val="22"/>
          <w:szCs w:val="22"/>
        </w:rPr>
        <w:t>along with Audited Fina</w:t>
      </w:r>
      <w:r w:rsidR="009E199D">
        <w:rPr>
          <w:rFonts w:ascii="Arial" w:hAnsi="Arial" w:cs="Arial"/>
          <w:sz w:val="22"/>
          <w:szCs w:val="22"/>
        </w:rPr>
        <w:t>n</w:t>
      </w:r>
      <w:r w:rsidRPr="00FF6622">
        <w:rPr>
          <w:rFonts w:ascii="Arial" w:hAnsi="Arial" w:cs="Arial"/>
          <w:sz w:val="22"/>
          <w:szCs w:val="22"/>
        </w:rPr>
        <w:t>cial Statement as per following</w:t>
      </w:r>
      <w:r w:rsidRPr="00FF6622">
        <w:rPr>
          <w:rFonts w:ascii="Arial" w:hAnsi="Arial" w:cs="Arial"/>
          <w:b/>
          <w:sz w:val="22"/>
          <w:szCs w:val="22"/>
        </w:rPr>
        <w:t xml:space="preserve">: </w:t>
      </w:r>
    </w:p>
    <w:p w14:paraId="551C3B10" w14:textId="3FD8702A" w:rsidR="00B76861" w:rsidRDefault="00B76861" w:rsidP="00B76861">
      <w:pPr>
        <w:rPr>
          <w:rFonts w:ascii="Arial" w:hAnsi="Arial" w:cs="Arial"/>
          <w:b/>
          <w:sz w:val="22"/>
          <w:szCs w:val="22"/>
        </w:rPr>
      </w:pPr>
    </w:p>
    <w:p w14:paraId="6D53CC7A" w14:textId="77777777" w:rsidR="005547EA" w:rsidRPr="00FF6622" w:rsidRDefault="005547EA" w:rsidP="00B76861">
      <w:pPr>
        <w:rPr>
          <w:rFonts w:ascii="Arial" w:hAnsi="Arial" w:cs="Arial"/>
          <w:b/>
          <w:sz w:val="22"/>
          <w:szCs w:val="22"/>
        </w:rPr>
      </w:pPr>
    </w:p>
    <w:p w14:paraId="3712C0EF" w14:textId="686AA7B1" w:rsidR="00B76861" w:rsidRPr="00FF6622" w:rsidRDefault="00C6753F" w:rsidP="00B7686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Lead </w:t>
      </w:r>
      <w:r w:rsidR="003B25E2" w:rsidRPr="00FF6622">
        <w:rPr>
          <w:rFonts w:ascii="Arial" w:hAnsi="Arial" w:cs="Arial"/>
          <w:b/>
          <w:sz w:val="22"/>
          <w:szCs w:val="22"/>
        </w:rPr>
        <w:t>Partner of the C</w:t>
      </w:r>
      <w:r w:rsidR="00B76861" w:rsidRPr="00FF6622">
        <w:rPr>
          <w:rFonts w:ascii="Arial" w:hAnsi="Arial" w:cs="Arial"/>
          <w:b/>
          <w:sz w:val="22"/>
          <w:szCs w:val="22"/>
        </w:rPr>
        <w:t>onsortium:</w:t>
      </w:r>
    </w:p>
    <w:tbl>
      <w:tblPr>
        <w:tblStyle w:val="TableGrid"/>
        <w:tblW w:w="947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625"/>
        <w:gridCol w:w="3148"/>
        <w:gridCol w:w="5697"/>
      </w:tblGrid>
      <w:tr w:rsidR="00FF0C4C" w:rsidRPr="00FF6622" w14:paraId="348047C4" w14:textId="77777777" w:rsidTr="009D7B1F">
        <w:trPr>
          <w:jc w:val="center"/>
        </w:trPr>
        <w:tc>
          <w:tcPr>
            <w:tcW w:w="9470" w:type="dxa"/>
            <w:gridSpan w:val="3"/>
            <w:shd w:val="clear" w:color="auto" w:fill="FFFFFF" w:themeFill="background1"/>
          </w:tcPr>
          <w:p w14:paraId="56D7EBDC" w14:textId="2E208001" w:rsidR="00FF0C4C" w:rsidRPr="00FF6622" w:rsidRDefault="00FF0C4C" w:rsidP="00BA49C8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sz w:val="20"/>
                <w:szCs w:val="20"/>
              </w:rPr>
              <w:t xml:space="preserve">We, M/s …………………………………  [Name of </w:t>
            </w:r>
            <w:r w:rsidRPr="009D7B1F">
              <w:rPr>
                <w:rFonts w:cs="Arial"/>
                <w:sz w:val="20"/>
                <w:szCs w:val="20"/>
              </w:rPr>
              <w:t xml:space="preserve">the lead partner/ of the consortium] undertake that we independently on our  own meet </w:t>
            </w:r>
            <w:r w:rsidRPr="00A47DCA">
              <w:rPr>
                <w:rFonts w:cs="Arial"/>
                <w:b/>
                <w:sz w:val="20"/>
                <w:szCs w:val="20"/>
              </w:rPr>
              <w:t xml:space="preserve">at least </w:t>
            </w:r>
            <w:r w:rsidR="004336C2" w:rsidRPr="00A47DCA">
              <w:rPr>
                <w:rFonts w:cs="Arial"/>
                <w:b/>
                <w:sz w:val="20"/>
                <w:szCs w:val="20"/>
              </w:rPr>
              <w:t>20</w:t>
            </w:r>
            <w:r w:rsidRPr="00A47DCA">
              <w:rPr>
                <w:rFonts w:cs="Arial"/>
                <w:b/>
                <w:sz w:val="20"/>
                <w:szCs w:val="20"/>
              </w:rPr>
              <w:t>%</w:t>
            </w:r>
            <w:r w:rsidRPr="009D7B1F">
              <w:rPr>
                <w:rFonts w:cs="Arial"/>
                <w:sz w:val="20"/>
                <w:szCs w:val="20"/>
              </w:rPr>
              <w:t xml:space="preserve">  of the financial criteria</w:t>
            </w:r>
            <w:r>
              <w:rPr>
                <w:rFonts w:cs="Arial"/>
                <w:sz w:val="20"/>
                <w:szCs w:val="20"/>
              </w:rPr>
              <w:t xml:space="preserve"> mentioned at Clause 5.3 (</w:t>
            </w:r>
            <w:proofErr w:type="spellStart"/>
            <w:r>
              <w:rPr>
                <w:rFonts w:cs="Arial"/>
                <w:sz w:val="20"/>
                <w:szCs w:val="20"/>
              </w:rPr>
              <w:t>i</w:t>
            </w:r>
            <w:proofErr w:type="spellEnd"/>
            <w:r>
              <w:rPr>
                <w:rFonts w:cs="Arial"/>
                <w:sz w:val="20"/>
                <w:szCs w:val="20"/>
              </w:rPr>
              <w:t>) of the IFB (Section-I)</w:t>
            </w:r>
          </w:p>
        </w:tc>
      </w:tr>
      <w:tr w:rsidR="00D94AA5" w:rsidRPr="00FF6622" w14:paraId="3C875C13" w14:textId="77777777" w:rsidTr="009D7B1F">
        <w:trPr>
          <w:jc w:val="center"/>
        </w:trPr>
        <w:tc>
          <w:tcPr>
            <w:tcW w:w="625" w:type="dxa"/>
            <w:shd w:val="clear" w:color="auto" w:fill="FFFFFF" w:themeFill="background1"/>
          </w:tcPr>
          <w:p w14:paraId="65806EC8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b/>
                <w:sz w:val="22"/>
                <w:szCs w:val="22"/>
              </w:rPr>
              <w:t>Sl. No.</w:t>
            </w:r>
          </w:p>
        </w:tc>
        <w:tc>
          <w:tcPr>
            <w:tcW w:w="3148" w:type="dxa"/>
            <w:shd w:val="clear" w:color="auto" w:fill="FFFFFF" w:themeFill="background1"/>
          </w:tcPr>
          <w:p w14:paraId="0B26E652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b/>
                <w:sz w:val="22"/>
                <w:szCs w:val="22"/>
              </w:rPr>
              <w:tab/>
              <w:t>Particulars</w:t>
            </w:r>
          </w:p>
        </w:tc>
        <w:tc>
          <w:tcPr>
            <w:tcW w:w="5697" w:type="dxa"/>
            <w:shd w:val="clear" w:color="auto" w:fill="FFFFFF" w:themeFill="background1"/>
          </w:tcPr>
          <w:p w14:paraId="6E5E8E56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b/>
                <w:sz w:val="22"/>
                <w:szCs w:val="22"/>
              </w:rPr>
              <w:t>Declaration by the Bidder</w:t>
            </w:r>
          </w:p>
        </w:tc>
      </w:tr>
      <w:tr w:rsidR="00D94AA5" w:rsidRPr="00FF6622" w14:paraId="010DDA54" w14:textId="77777777" w:rsidTr="009D7B1F">
        <w:trPr>
          <w:jc w:val="center"/>
        </w:trPr>
        <w:tc>
          <w:tcPr>
            <w:tcW w:w="625" w:type="dxa"/>
            <w:shd w:val="clear" w:color="auto" w:fill="FFFFFF" w:themeFill="background1"/>
          </w:tcPr>
          <w:p w14:paraId="2FE40EDC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3148" w:type="dxa"/>
            <w:shd w:val="clear" w:color="auto" w:fill="FFFFFF" w:themeFill="background1"/>
          </w:tcPr>
          <w:p w14:paraId="5B1ACC1C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Name of the  Consortium Partner</w:t>
            </w:r>
          </w:p>
        </w:tc>
        <w:tc>
          <w:tcPr>
            <w:tcW w:w="5697" w:type="dxa"/>
            <w:shd w:val="clear" w:color="auto" w:fill="FFFFFF" w:themeFill="background1"/>
          </w:tcPr>
          <w:p w14:paraId="2E15453C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="00D94AA5" w:rsidRPr="00FF6622" w14:paraId="52E15D7B" w14:textId="77777777" w:rsidTr="009D7B1F">
        <w:trPr>
          <w:jc w:val="center"/>
        </w:trPr>
        <w:tc>
          <w:tcPr>
            <w:tcW w:w="625" w:type="dxa"/>
            <w:shd w:val="clear" w:color="auto" w:fill="FFFFFF" w:themeFill="background1"/>
          </w:tcPr>
          <w:p w14:paraId="0B7D7F97" w14:textId="77777777" w:rsidR="009802F4" w:rsidRPr="00FF6622" w:rsidRDefault="002E1A44" w:rsidP="009802F4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2</w:t>
            </w:r>
            <w:r w:rsidR="009802F4" w:rsidRPr="00FF6622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148" w:type="dxa"/>
            <w:shd w:val="clear" w:color="auto" w:fill="FFFFFF" w:themeFill="background1"/>
          </w:tcPr>
          <w:p w14:paraId="68948ABD" w14:textId="77777777" w:rsidR="009802F4" w:rsidRPr="00FF6622" w:rsidRDefault="009802F4" w:rsidP="009802F4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Business Description</w:t>
            </w:r>
          </w:p>
        </w:tc>
        <w:tc>
          <w:tcPr>
            <w:tcW w:w="5697" w:type="dxa"/>
            <w:shd w:val="clear" w:color="auto" w:fill="FFFFFF" w:themeFill="background1"/>
          </w:tcPr>
          <w:p w14:paraId="259B538F" w14:textId="77777777" w:rsidR="009802F4" w:rsidRPr="00FF6622" w:rsidRDefault="009802F4" w:rsidP="009802F4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="00D94AA5" w:rsidRPr="00FF6622" w14:paraId="3110B173" w14:textId="77777777" w:rsidTr="009D7B1F">
        <w:trPr>
          <w:jc w:val="center"/>
        </w:trPr>
        <w:tc>
          <w:tcPr>
            <w:tcW w:w="625" w:type="dxa"/>
            <w:vMerge w:val="restart"/>
            <w:shd w:val="clear" w:color="auto" w:fill="FFFFFF" w:themeFill="background1"/>
          </w:tcPr>
          <w:p w14:paraId="2ACC0AEE" w14:textId="77777777" w:rsidR="009802F4" w:rsidRPr="00FF6622" w:rsidRDefault="002E1A44">
            <w:pPr>
              <w:pStyle w:val="Paragraph"/>
              <w:spacing w:before="0" w:after="0"/>
              <w:jc w:val="left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3</w:t>
            </w:r>
            <w:r w:rsidR="009802F4" w:rsidRPr="00FF6622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CC1EBB" w14:textId="39545AD9" w:rsidR="009802F4" w:rsidRPr="00FF6622" w:rsidRDefault="009802F4" w:rsidP="00534DC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b/>
                <w:sz w:val="22"/>
                <w:szCs w:val="22"/>
              </w:rPr>
              <w:t xml:space="preserve">Turnover of the preceding </w:t>
            </w:r>
            <w:r w:rsidR="00534DC6">
              <w:rPr>
                <w:rFonts w:cs="Arial"/>
                <w:b/>
                <w:sz w:val="22"/>
                <w:szCs w:val="22"/>
              </w:rPr>
              <w:t>five</w:t>
            </w:r>
            <w:r w:rsidR="00534DC6" w:rsidRPr="00FF6622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FF6622">
              <w:rPr>
                <w:rFonts w:cs="Arial"/>
                <w:b/>
                <w:sz w:val="22"/>
                <w:szCs w:val="22"/>
              </w:rPr>
              <w:t xml:space="preserve">Financial years </w:t>
            </w:r>
          </w:p>
        </w:tc>
        <w:tc>
          <w:tcPr>
            <w:tcW w:w="56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C3D6B4" w14:textId="77777777" w:rsidR="009802F4" w:rsidRPr="00FF6622" w:rsidRDefault="009802F4" w:rsidP="009802F4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b/>
                <w:sz w:val="22"/>
                <w:szCs w:val="22"/>
              </w:rPr>
              <w:t>Turnover (in USD Million)</w:t>
            </w:r>
          </w:p>
        </w:tc>
      </w:tr>
      <w:tr w:rsidR="00D94AA5" w:rsidRPr="00FF6622" w14:paraId="48535D89" w14:textId="77777777" w:rsidTr="009D7B1F">
        <w:trPr>
          <w:trHeight w:val="116"/>
          <w:jc w:val="center"/>
        </w:trPr>
        <w:tc>
          <w:tcPr>
            <w:tcW w:w="625" w:type="dxa"/>
            <w:vMerge/>
            <w:shd w:val="clear" w:color="auto" w:fill="FFFFFF" w:themeFill="background1"/>
          </w:tcPr>
          <w:p w14:paraId="68745E7E" w14:textId="77777777" w:rsidR="009802F4" w:rsidRPr="00FF6622" w:rsidRDefault="009802F4" w:rsidP="009802F4">
            <w:pPr>
              <w:pStyle w:val="Paragraph"/>
              <w:spacing w:before="0" w:after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A002F" w14:textId="77777777" w:rsidR="009802F4" w:rsidRPr="00FF6622" w:rsidRDefault="009802F4" w:rsidP="009802F4">
            <w:pPr>
              <w:pStyle w:val="Paragraph"/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Financial Year ………..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5E0F1" w14:textId="77777777" w:rsidR="009802F4" w:rsidRPr="00FF6622" w:rsidRDefault="009802F4" w:rsidP="009802F4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</w:tr>
      <w:tr w:rsidR="00534DC6" w:rsidRPr="00FF6622" w14:paraId="542F0AF0" w14:textId="77777777" w:rsidTr="009D7B1F">
        <w:trPr>
          <w:jc w:val="center"/>
        </w:trPr>
        <w:tc>
          <w:tcPr>
            <w:tcW w:w="625" w:type="dxa"/>
            <w:vMerge/>
            <w:shd w:val="clear" w:color="auto" w:fill="FFFFFF" w:themeFill="background1"/>
          </w:tcPr>
          <w:p w14:paraId="6C2D2853" w14:textId="77777777" w:rsidR="00534DC6" w:rsidRPr="00FF6622" w:rsidRDefault="00534DC6" w:rsidP="00534DC6">
            <w:pPr>
              <w:pStyle w:val="Paragraph"/>
              <w:spacing w:before="0" w:after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0ED91" w14:textId="136B555B" w:rsidR="00534DC6" w:rsidRPr="00FF6622" w:rsidRDefault="00534DC6" w:rsidP="00534DC6">
            <w:pPr>
              <w:pStyle w:val="Paragraph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Financial Year ………..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69F6D" w14:textId="77777777" w:rsidR="00534DC6" w:rsidRPr="00FF6622" w:rsidRDefault="00534DC6" w:rsidP="00534DC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</w:tr>
      <w:tr w:rsidR="00534DC6" w:rsidRPr="00FF6622" w14:paraId="3BA665CC" w14:textId="77777777" w:rsidTr="009D7B1F">
        <w:trPr>
          <w:jc w:val="center"/>
        </w:trPr>
        <w:tc>
          <w:tcPr>
            <w:tcW w:w="625" w:type="dxa"/>
            <w:vMerge/>
            <w:shd w:val="clear" w:color="auto" w:fill="FFFFFF" w:themeFill="background1"/>
          </w:tcPr>
          <w:p w14:paraId="2BC37A12" w14:textId="77777777" w:rsidR="00534DC6" w:rsidRPr="00FF6622" w:rsidRDefault="00534DC6" w:rsidP="00534DC6">
            <w:pPr>
              <w:pStyle w:val="Paragraph"/>
              <w:spacing w:before="0" w:after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ED910" w14:textId="17B65210" w:rsidR="00534DC6" w:rsidRPr="00FF6622" w:rsidRDefault="00534DC6" w:rsidP="00534DC6">
            <w:pPr>
              <w:pStyle w:val="Paragraph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Financial Year ………..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9EA17" w14:textId="77777777" w:rsidR="00534DC6" w:rsidRPr="00FF6622" w:rsidRDefault="00534DC6" w:rsidP="00534DC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</w:tr>
      <w:tr w:rsidR="00D94AA5" w:rsidRPr="00FF6622" w14:paraId="528CDF98" w14:textId="77777777" w:rsidTr="009D7B1F">
        <w:trPr>
          <w:jc w:val="center"/>
        </w:trPr>
        <w:tc>
          <w:tcPr>
            <w:tcW w:w="625" w:type="dxa"/>
            <w:vMerge/>
            <w:shd w:val="clear" w:color="auto" w:fill="FFFFFF" w:themeFill="background1"/>
          </w:tcPr>
          <w:p w14:paraId="41381E65" w14:textId="77777777" w:rsidR="009802F4" w:rsidRPr="00FF6622" w:rsidRDefault="009802F4" w:rsidP="009802F4">
            <w:pPr>
              <w:pStyle w:val="Paragraph"/>
              <w:spacing w:before="0" w:after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2E96D" w14:textId="77777777" w:rsidR="009802F4" w:rsidRPr="00FF6622" w:rsidRDefault="009802F4" w:rsidP="009802F4">
            <w:pPr>
              <w:pStyle w:val="Paragraph"/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Financial Year ………..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1C12F" w14:textId="77777777" w:rsidR="009802F4" w:rsidRPr="00FF6622" w:rsidRDefault="009802F4" w:rsidP="009802F4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</w:tr>
      <w:tr w:rsidR="00D94AA5" w:rsidRPr="00FF6622" w14:paraId="07B6C148" w14:textId="77777777" w:rsidTr="009D7B1F">
        <w:trPr>
          <w:trHeight w:val="135"/>
          <w:jc w:val="center"/>
        </w:trPr>
        <w:tc>
          <w:tcPr>
            <w:tcW w:w="625" w:type="dxa"/>
            <w:vMerge/>
            <w:shd w:val="clear" w:color="auto" w:fill="FFFFFF" w:themeFill="background1"/>
          </w:tcPr>
          <w:p w14:paraId="016ABAEA" w14:textId="77777777" w:rsidR="009802F4" w:rsidRPr="00FF6622" w:rsidRDefault="009802F4" w:rsidP="009802F4">
            <w:pPr>
              <w:pStyle w:val="Paragraph"/>
              <w:spacing w:before="0" w:after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15DAC" w14:textId="77777777" w:rsidR="009802F4" w:rsidRPr="00FF6622" w:rsidRDefault="009802F4" w:rsidP="009802F4">
            <w:pPr>
              <w:pStyle w:val="Paragraph"/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Financial Year ………..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3984E" w14:textId="77777777" w:rsidR="009802F4" w:rsidRPr="00FF6622" w:rsidRDefault="009802F4" w:rsidP="009802F4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</w:tr>
      <w:tr w:rsidR="00534DC6" w:rsidRPr="00FF6622" w14:paraId="393ED802" w14:textId="77777777" w:rsidTr="000851E3">
        <w:trPr>
          <w:jc w:val="center"/>
        </w:trPr>
        <w:tc>
          <w:tcPr>
            <w:tcW w:w="62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9218B93" w14:textId="77777777" w:rsidR="00534DC6" w:rsidRPr="00FF6622" w:rsidRDefault="00534DC6" w:rsidP="00534DC6">
            <w:pPr>
              <w:pStyle w:val="Paragraph"/>
              <w:spacing w:before="0" w:after="0"/>
              <w:jc w:val="right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44484" w14:textId="742DF638" w:rsidR="00534DC6" w:rsidRPr="00FF6622" w:rsidRDefault="00534DC6" w:rsidP="00534DC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eastAsiaTheme="minorHAnsi" w:cs="Arial"/>
                <w:sz w:val="22"/>
                <w:szCs w:val="22"/>
                <w:lang w:eastAsia="en-US"/>
              </w:rPr>
              <w:t xml:space="preserve">Average Annual Turnover </w:t>
            </w:r>
            <w:r>
              <w:rPr>
                <w:rFonts w:eastAsiaTheme="minorHAnsi" w:cs="Arial"/>
                <w:sz w:val="22"/>
                <w:szCs w:val="22"/>
                <w:lang w:eastAsia="en-US"/>
              </w:rPr>
              <w:t>any of</w:t>
            </w:r>
            <w:r w:rsidRPr="00FF6622">
              <w:rPr>
                <w:rFonts w:eastAsiaTheme="minorHAnsi" w:cs="Arial"/>
                <w:sz w:val="22"/>
                <w:szCs w:val="22"/>
                <w:lang w:eastAsia="en-US"/>
              </w:rPr>
              <w:t xml:space="preserve"> the  three (3) Financial Years</w:t>
            </w:r>
            <w:r>
              <w:rPr>
                <w:rFonts w:eastAsiaTheme="minorHAnsi" w:cs="Arial"/>
                <w:sz w:val="22"/>
                <w:szCs w:val="22"/>
                <w:lang w:eastAsia="en-US"/>
              </w:rPr>
              <w:t xml:space="preserve">  within preceding five Financial Year as on 1</w:t>
            </w:r>
            <w:r w:rsidRPr="00C96975">
              <w:rPr>
                <w:rFonts w:eastAsiaTheme="minorHAnsi" w:cs="Arial"/>
                <w:sz w:val="22"/>
                <w:szCs w:val="22"/>
                <w:vertAlign w:val="superscript"/>
                <w:lang w:eastAsia="en-US"/>
              </w:rPr>
              <w:t>st</w:t>
            </w:r>
            <w:r>
              <w:rPr>
                <w:rFonts w:eastAsiaTheme="minorHAnsi" w:cs="Arial"/>
                <w:sz w:val="22"/>
                <w:szCs w:val="22"/>
                <w:lang w:eastAsia="en-US"/>
              </w:rPr>
              <w:t xml:space="preserve"> July 2022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56C0C" w14:textId="77777777" w:rsidR="00534DC6" w:rsidRPr="00FF6622" w:rsidRDefault="00534DC6" w:rsidP="00534DC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</w:tr>
      <w:tr w:rsidR="00D94AA5" w:rsidRPr="00FF6622" w14:paraId="6DF5233B" w14:textId="77777777" w:rsidTr="009D7B1F">
        <w:trPr>
          <w:jc w:val="center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F1A1CA" w14:textId="77777777" w:rsidR="009802F4" w:rsidRPr="00FF6622" w:rsidRDefault="002E1A44" w:rsidP="009802F4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4</w:t>
            </w:r>
            <w:r w:rsidR="009802F4" w:rsidRPr="00FF6622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D88CC9" w14:textId="1A10293D" w:rsidR="009802F4" w:rsidRPr="00FF6622" w:rsidRDefault="009802F4" w:rsidP="00602FD7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Net worth/Paid-up Share Capital as on the last day of the preceding financial year (as per QR Clause 5.3</w:t>
            </w:r>
            <w:r w:rsidR="00602FD7">
              <w:rPr>
                <w:rFonts w:cs="Arial"/>
                <w:sz w:val="22"/>
                <w:szCs w:val="22"/>
              </w:rPr>
              <w:t xml:space="preserve"> (iii)</w:t>
            </w:r>
            <w:r w:rsidRPr="00FF6622">
              <w:rPr>
                <w:rFonts w:cs="Arial"/>
                <w:sz w:val="22"/>
                <w:szCs w:val="22"/>
              </w:rPr>
              <w:t xml:space="preserve"> of the IFB)</w:t>
            </w:r>
            <w:r w:rsidRPr="00FF6622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tblW w:w="5471" w:type="dxa"/>
              <w:tblLook w:val="04A0" w:firstRow="1" w:lastRow="0" w:firstColumn="1" w:lastColumn="0" w:noHBand="0" w:noVBand="1"/>
            </w:tblPr>
            <w:tblGrid>
              <w:gridCol w:w="2680"/>
              <w:gridCol w:w="2791"/>
            </w:tblGrid>
            <w:tr w:rsidR="00D94AA5" w:rsidRPr="00FF6622" w14:paraId="460746F2" w14:textId="77777777" w:rsidTr="00DA06F6">
              <w:tc>
                <w:tcPr>
                  <w:tcW w:w="2680" w:type="dxa"/>
                </w:tcPr>
                <w:p w14:paraId="289DE306" w14:textId="77777777" w:rsidR="009802F4" w:rsidRPr="00FF6622" w:rsidRDefault="009802F4" w:rsidP="009802F4">
                  <w:pPr>
                    <w:pStyle w:val="Paragrap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F6622">
                    <w:rPr>
                      <w:rFonts w:cs="Arial"/>
                      <w:b/>
                      <w:sz w:val="22"/>
                      <w:szCs w:val="22"/>
                    </w:rPr>
                    <w:t>Net worth</w:t>
                  </w:r>
                </w:p>
              </w:tc>
              <w:tc>
                <w:tcPr>
                  <w:tcW w:w="2791" w:type="dxa"/>
                </w:tcPr>
                <w:p w14:paraId="4C1B1527" w14:textId="77777777" w:rsidR="009802F4" w:rsidRPr="00FF6622" w:rsidRDefault="009802F4" w:rsidP="009802F4">
                  <w:pPr>
                    <w:pStyle w:val="Paragrap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F6622">
                    <w:rPr>
                      <w:rFonts w:cs="Arial"/>
                      <w:b/>
                      <w:sz w:val="22"/>
                      <w:szCs w:val="22"/>
                    </w:rPr>
                    <w:t>USD……………..Million</w:t>
                  </w:r>
                </w:p>
              </w:tc>
            </w:tr>
            <w:tr w:rsidR="00D94AA5" w:rsidRPr="00FF6622" w14:paraId="5CD2F9FE" w14:textId="77777777" w:rsidTr="00DA06F6">
              <w:tc>
                <w:tcPr>
                  <w:tcW w:w="2680" w:type="dxa"/>
                </w:tcPr>
                <w:p w14:paraId="20397A39" w14:textId="77777777" w:rsidR="009802F4" w:rsidRPr="00FF6622" w:rsidRDefault="009802F4" w:rsidP="009802F4">
                  <w:pPr>
                    <w:pStyle w:val="Paragrap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F6622">
                    <w:rPr>
                      <w:rFonts w:cs="Arial"/>
                      <w:b/>
                      <w:sz w:val="22"/>
                      <w:szCs w:val="22"/>
                    </w:rPr>
                    <w:t>Paid up share capital</w:t>
                  </w:r>
                </w:p>
              </w:tc>
              <w:tc>
                <w:tcPr>
                  <w:tcW w:w="2791" w:type="dxa"/>
                </w:tcPr>
                <w:p w14:paraId="58129B0C" w14:textId="77777777" w:rsidR="009802F4" w:rsidRPr="00FF6622" w:rsidRDefault="009802F4" w:rsidP="009802F4">
                  <w:pPr>
                    <w:pStyle w:val="Paragrap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F6622">
                    <w:rPr>
                      <w:rFonts w:cs="Arial"/>
                      <w:b/>
                      <w:sz w:val="22"/>
                      <w:szCs w:val="22"/>
                    </w:rPr>
                    <w:t>USD……………..Million</w:t>
                  </w:r>
                </w:p>
              </w:tc>
            </w:tr>
            <w:tr w:rsidR="00D94AA5" w:rsidRPr="00FF6622" w14:paraId="45F8EA93" w14:textId="77777777" w:rsidTr="00DA06F6">
              <w:tc>
                <w:tcPr>
                  <w:tcW w:w="2680" w:type="dxa"/>
                </w:tcPr>
                <w:p w14:paraId="24CD6EED" w14:textId="77777777" w:rsidR="009802F4" w:rsidRPr="00FF6622" w:rsidRDefault="009802F4" w:rsidP="009802F4">
                  <w:pPr>
                    <w:pStyle w:val="Paragrap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F6622">
                    <w:rPr>
                      <w:rFonts w:cs="Arial"/>
                      <w:b/>
                      <w:sz w:val="22"/>
                      <w:szCs w:val="22"/>
                    </w:rPr>
                    <w:t>Ratio of Net worth/Paid-up Share Capital</w:t>
                  </w:r>
                </w:p>
              </w:tc>
              <w:tc>
                <w:tcPr>
                  <w:tcW w:w="2791" w:type="dxa"/>
                </w:tcPr>
                <w:p w14:paraId="782531EB" w14:textId="77777777" w:rsidR="009802F4" w:rsidRPr="00FF6622" w:rsidRDefault="009802F4" w:rsidP="009802F4">
                  <w:pPr>
                    <w:pStyle w:val="Paragraph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94BD9F2" w14:textId="77777777" w:rsidR="009802F4" w:rsidRPr="00FF6622" w:rsidRDefault="009802F4" w:rsidP="009802F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</w:p>
        </w:tc>
      </w:tr>
      <w:tr w:rsidR="00D94AA5" w:rsidRPr="00FF6622" w14:paraId="78FC5F2B" w14:textId="77777777" w:rsidTr="009D7B1F">
        <w:trPr>
          <w:jc w:val="center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557442" w14:textId="77777777" w:rsidR="00882F7C" w:rsidRPr="00FF6622" w:rsidRDefault="002E1A44" w:rsidP="00882F7C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5</w:t>
            </w:r>
            <w:r w:rsidR="00882F7C" w:rsidRPr="00FF6622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5A027D" w14:textId="0964069F" w:rsidR="00882F7C" w:rsidRPr="00FF6622" w:rsidRDefault="00882F7C" w:rsidP="00882F7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FF6622">
              <w:rPr>
                <w:rFonts w:cs="Arial"/>
                <w:b/>
                <w:sz w:val="22"/>
                <w:szCs w:val="22"/>
              </w:rPr>
              <w:t>(</w:t>
            </w:r>
            <w:r w:rsidR="002E1A44" w:rsidRPr="00FF6622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>In case</w:t>
            </w:r>
            <w:r w:rsidRPr="00FF6622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 xml:space="preserve"> </w:t>
            </w:r>
            <w:r w:rsidR="00C6753F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 xml:space="preserve">Lead </w:t>
            </w:r>
            <w:r w:rsidRPr="00FF6622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 xml:space="preserve">Partner is not able to furnish its audited </w:t>
            </w:r>
            <w:r w:rsidR="00602FD7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>Financial statements on a stand</w:t>
            </w:r>
            <w:r w:rsidRPr="00FF6622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>alone entity basis following confirmation and document is applicable</w:t>
            </w:r>
            <w:r w:rsidRPr="00FF6622">
              <w:rPr>
                <w:rFonts w:cs="Arial"/>
                <w:b/>
                <w:sz w:val="22"/>
                <w:szCs w:val="22"/>
              </w:rPr>
              <w:t>)</w:t>
            </w:r>
          </w:p>
          <w:p w14:paraId="2D1E284A" w14:textId="224BB5CF" w:rsidR="00882F7C" w:rsidRPr="00FF6622" w:rsidRDefault="00882F7C" w:rsidP="00966CA8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FF6622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 xml:space="preserve">*Since, we are not able to furnish our audited financial statements on standalone entity basis, we are submitting the </w:t>
            </w:r>
            <w:r w:rsidR="00602FD7">
              <w:rPr>
                <w:rFonts w:ascii="Arial" w:eastAsiaTheme="minorHAnsi" w:hAnsi="Arial" w:cs="Arial"/>
                <w:sz w:val="22"/>
                <w:szCs w:val="22"/>
              </w:rPr>
              <w:t xml:space="preserve">certificate as per </w:t>
            </w:r>
            <w:proofErr w:type="spellStart"/>
            <w:r w:rsidRPr="00FF6622">
              <w:rPr>
                <w:rFonts w:ascii="Arial" w:eastAsiaTheme="minorHAnsi" w:hAnsi="Arial" w:cs="Arial"/>
                <w:sz w:val="22"/>
                <w:szCs w:val="22"/>
              </w:rPr>
              <w:t>proforma</w:t>
            </w:r>
            <w:proofErr w:type="spellEnd"/>
            <w:r w:rsidRPr="00FF6622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FF6622">
              <w:rPr>
                <w:rFonts w:ascii="Arial" w:eastAsiaTheme="minorHAnsi" w:hAnsi="Arial" w:cs="Arial"/>
                <w:b/>
                <w:sz w:val="22"/>
                <w:szCs w:val="22"/>
              </w:rPr>
              <w:t>at Appendix-I</w:t>
            </w:r>
            <w:r w:rsidRPr="00FF6622">
              <w:rPr>
                <w:rFonts w:ascii="Arial" w:eastAsiaTheme="minorHAnsi" w:hAnsi="Arial" w:cs="Arial"/>
                <w:sz w:val="22"/>
                <w:szCs w:val="22"/>
              </w:rPr>
              <w:t xml:space="preserve"> to </w:t>
            </w:r>
            <w:r w:rsidRPr="00FF6622">
              <w:rPr>
                <w:rFonts w:ascii="Arial" w:eastAsiaTheme="minorHAnsi" w:hAnsi="Arial" w:cs="Arial"/>
                <w:b/>
                <w:sz w:val="22"/>
                <w:szCs w:val="22"/>
              </w:rPr>
              <w:t>Attachment-3B-1</w:t>
            </w:r>
            <w:r w:rsidRPr="00FF6622">
              <w:rPr>
                <w:rFonts w:ascii="Arial" w:eastAsiaTheme="minorHAnsi" w:hAnsi="Arial" w:cs="Arial"/>
                <w:sz w:val="22"/>
                <w:szCs w:val="22"/>
              </w:rPr>
              <w:t xml:space="preserve"> for substantiation of our Qualification along with </w:t>
            </w:r>
            <w:r w:rsidRPr="00FF662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copies of our unaudited unconsolidated financial statements along with copies of the audited consolidated financial statements of our Holding Company for the last </w:t>
            </w:r>
            <w:r w:rsidR="00966CA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</w:t>
            </w:r>
            <w:r w:rsidR="00966CA8" w:rsidRPr="00FF662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FF662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years enclosed at </w:t>
            </w:r>
            <w:r w:rsidRPr="00FF6622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Annexure _____ </w:t>
            </w:r>
            <w:r w:rsidRPr="00FF662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to this </w:t>
            </w:r>
            <w:r w:rsidRPr="00FF6622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Attachment-3B-1.</w:t>
            </w:r>
          </w:p>
        </w:tc>
      </w:tr>
      <w:tr w:rsidR="00D94AA5" w:rsidRPr="00FF6622" w14:paraId="6192C561" w14:textId="77777777" w:rsidTr="009D7B1F">
        <w:trPr>
          <w:jc w:val="center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DBEEFC" w14:textId="77777777" w:rsidR="00882F7C" w:rsidRPr="00FF6622" w:rsidRDefault="002E1A44" w:rsidP="00882F7C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lastRenderedPageBreak/>
              <w:t>6</w:t>
            </w:r>
            <w:r w:rsidR="00882F7C" w:rsidRPr="00FF6622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6BDE7E" w14:textId="5CE410B4" w:rsidR="002E1A44" w:rsidRPr="000A0688" w:rsidRDefault="002E1A44" w:rsidP="002E1A44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0A0688">
              <w:rPr>
                <w:rFonts w:cs="Arial"/>
                <w:b/>
                <w:sz w:val="22"/>
                <w:szCs w:val="22"/>
              </w:rPr>
              <w:t>(</w:t>
            </w:r>
            <w:r w:rsidRPr="000A0688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 xml:space="preserve">In cases where audited </w:t>
            </w:r>
            <w:r w:rsidR="002E1E22" w:rsidRPr="000A0688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 xml:space="preserve">financial </w:t>
            </w:r>
            <w:r w:rsidRPr="000A0688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 xml:space="preserve">results of the </w:t>
            </w:r>
            <w:r w:rsidR="00C6753F" w:rsidRPr="000A0688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 xml:space="preserve">Lead </w:t>
            </w:r>
            <w:r w:rsidRPr="000A0688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>Partner for immediately preceding financial year as on 1</w:t>
            </w:r>
            <w:r w:rsidRPr="000A0688">
              <w:rPr>
                <w:rFonts w:ascii="Arial Narrow" w:hAnsi="Arial Narrow" w:cs="Arial"/>
                <w:b/>
                <w:i/>
                <w:iCs/>
                <w:sz w:val="22"/>
                <w:szCs w:val="22"/>
                <w:vertAlign w:val="superscript"/>
              </w:rPr>
              <w:t>st</w:t>
            </w:r>
            <w:r w:rsidRPr="000A0688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 xml:space="preserve"> July 202</w:t>
            </w:r>
            <w:r w:rsidR="000A0688" w:rsidRPr="00BE6E0F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>2</w:t>
            </w:r>
            <w:r w:rsidRPr="000A0688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 xml:space="preserve"> are not available, in such case following confirmation and document is applicable</w:t>
            </w:r>
            <w:r w:rsidRPr="000A0688">
              <w:rPr>
                <w:rFonts w:cs="Arial"/>
                <w:b/>
                <w:sz w:val="22"/>
                <w:szCs w:val="22"/>
              </w:rPr>
              <w:t>)</w:t>
            </w:r>
          </w:p>
          <w:p w14:paraId="394329F1" w14:textId="77777777" w:rsidR="00882F7C" w:rsidRPr="000A0688" w:rsidRDefault="00882F7C" w:rsidP="00882F7C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</w:p>
          <w:p w14:paraId="60ACD5CB" w14:textId="11650CFD" w:rsidR="00355177" w:rsidRPr="000A0688" w:rsidRDefault="00882F7C" w:rsidP="00BA49C8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0A0688">
              <w:rPr>
                <w:rFonts w:cs="Arial"/>
                <w:sz w:val="22"/>
                <w:szCs w:val="22"/>
              </w:rPr>
              <w:t>*</w:t>
            </w:r>
            <w:r w:rsidR="00355177" w:rsidRPr="000A0688">
              <w:rPr>
                <w:rFonts w:cs="Arial"/>
                <w:sz w:val="22"/>
                <w:szCs w:val="22"/>
              </w:rPr>
              <w:t xml:space="preserve">Since, the financial results of the Company for the  Financial Year immediately preceding </w:t>
            </w:r>
            <w:r w:rsidR="002E1E22" w:rsidRPr="000A0688">
              <w:rPr>
                <w:rFonts w:cs="Arial"/>
                <w:sz w:val="22"/>
                <w:szCs w:val="22"/>
              </w:rPr>
              <w:t xml:space="preserve">financial year as on </w:t>
            </w:r>
            <w:r w:rsidR="00355177" w:rsidRPr="000A0688">
              <w:rPr>
                <w:rFonts w:cs="Arial"/>
                <w:sz w:val="22"/>
                <w:szCs w:val="22"/>
              </w:rPr>
              <w:t>1st July 202</w:t>
            </w:r>
            <w:r w:rsidR="000A0688" w:rsidRPr="00BE6E0F">
              <w:rPr>
                <w:rFonts w:cs="Arial"/>
                <w:sz w:val="22"/>
                <w:szCs w:val="22"/>
              </w:rPr>
              <w:t>2</w:t>
            </w:r>
            <w:r w:rsidR="00355177" w:rsidRPr="000A0688">
              <w:rPr>
                <w:rFonts w:cs="Arial"/>
                <w:sz w:val="22"/>
                <w:szCs w:val="22"/>
              </w:rPr>
              <w:t xml:space="preserve"> are under audit as on the date of submission of Bid, and the Certificate from the practicing Chartered Accountant certifying the financial parameters is not available, we are submitting the </w:t>
            </w:r>
            <w:r w:rsidR="000A0688" w:rsidRPr="000A0688">
              <w:rPr>
                <w:rFonts w:cs="Arial"/>
                <w:sz w:val="22"/>
                <w:szCs w:val="22"/>
              </w:rPr>
              <w:t xml:space="preserve">audited financial years results of </w:t>
            </w:r>
            <w:r w:rsidR="004336C2">
              <w:rPr>
                <w:rFonts w:cs="Arial"/>
                <w:sz w:val="22"/>
                <w:szCs w:val="22"/>
              </w:rPr>
              <w:t>any three</w:t>
            </w:r>
            <w:r w:rsidR="004336C2" w:rsidRPr="000A0688">
              <w:rPr>
                <w:rFonts w:cs="Arial"/>
                <w:sz w:val="22"/>
                <w:szCs w:val="22"/>
              </w:rPr>
              <w:t xml:space="preserve"> </w:t>
            </w:r>
            <w:r w:rsidR="000A0688" w:rsidRPr="000A0688">
              <w:rPr>
                <w:rFonts w:cs="Arial"/>
                <w:sz w:val="22"/>
                <w:szCs w:val="22"/>
              </w:rPr>
              <w:t xml:space="preserve">financial years within the preceding five financial years as on 1st July 2022 </w:t>
            </w:r>
            <w:r w:rsidR="000A0688">
              <w:rPr>
                <w:rFonts w:cs="Arial"/>
                <w:sz w:val="22"/>
                <w:szCs w:val="22"/>
              </w:rPr>
              <w:t xml:space="preserve"> </w:t>
            </w:r>
            <w:r w:rsidR="00355177" w:rsidRPr="000A0688">
              <w:rPr>
                <w:rFonts w:cs="Arial"/>
                <w:sz w:val="22"/>
                <w:szCs w:val="22"/>
              </w:rPr>
              <w:t>and  certificates as per the Note-3 of the Clause 5.3 of IFB, Section-I in this regard as per Format at Appendix-IV to Attachment-3B-1 are enclosed with this attachment.</w:t>
            </w:r>
          </w:p>
        </w:tc>
      </w:tr>
    </w:tbl>
    <w:p w14:paraId="56AB0503" w14:textId="1C0304AA" w:rsidR="003B25E2" w:rsidRDefault="003B25E2" w:rsidP="00B76861">
      <w:pPr>
        <w:jc w:val="center"/>
        <w:rPr>
          <w:rFonts w:ascii="Arial" w:hAnsi="Arial" w:cs="Arial"/>
          <w:b/>
          <w:sz w:val="22"/>
          <w:szCs w:val="22"/>
        </w:rPr>
      </w:pPr>
    </w:p>
    <w:p w14:paraId="3AD6A50E" w14:textId="3E108E9B" w:rsidR="005547EA" w:rsidRDefault="005547EA" w:rsidP="00B76861">
      <w:pPr>
        <w:jc w:val="center"/>
        <w:rPr>
          <w:rFonts w:ascii="Arial" w:hAnsi="Arial" w:cs="Arial"/>
          <w:b/>
          <w:sz w:val="22"/>
          <w:szCs w:val="22"/>
        </w:rPr>
      </w:pPr>
    </w:p>
    <w:p w14:paraId="1C3BB829" w14:textId="77777777" w:rsidR="005547EA" w:rsidRPr="00FF6622" w:rsidRDefault="005547EA" w:rsidP="00B76861">
      <w:pPr>
        <w:jc w:val="center"/>
        <w:rPr>
          <w:rFonts w:ascii="Arial" w:hAnsi="Arial" w:cs="Arial"/>
          <w:b/>
          <w:sz w:val="22"/>
          <w:szCs w:val="22"/>
        </w:rPr>
      </w:pPr>
    </w:p>
    <w:p w14:paraId="79EC17B5" w14:textId="77777777" w:rsidR="003B25E2" w:rsidRPr="00FF6622" w:rsidRDefault="003B25E2" w:rsidP="00B76861">
      <w:pPr>
        <w:jc w:val="center"/>
        <w:rPr>
          <w:rFonts w:ascii="Arial" w:hAnsi="Arial" w:cs="Arial"/>
          <w:b/>
          <w:sz w:val="22"/>
          <w:szCs w:val="22"/>
        </w:rPr>
      </w:pPr>
    </w:p>
    <w:p w14:paraId="71566FDD" w14:textId="77777777" w:rsidR="00B76861" w:rsidRPr="00FF6622" w:rsidRDefault="00B76861" w:rsidP="00B76861">
      <w:pPr>
        <w:jc w:val="both"/>
        <w:rPr>
          <w:rFonts w:ascii="Arial" w:hAnsi="Arial" w:cs="Arial"/>
          <w:b/>
          <w:sz w:val="22"/>
          <w:szCs w:val="22"/>
        </w:rPr>
      </w:pPr>
      <w:r w:rsidRPr="00FF6622">
        <w:rPr>
          <w:rFonts w:ascii="Arial" w:hAnsi="Arial" w:cs="Arial"/>
          <w:b/>
          <w:sz w:val="22"/>
          <w:szCs w:val="22"/>
        </w:rPr>
        <w:t>*Partner-2</w:t>
      </w:r>
      <w:r w:rsidR="003B25E2" w:rsidRPr="00FF6622">
        <w:rPr>
          <w:rFonts w:ascii="Arial" w:hAnsi="Arial" w:cs="Arial"/>
          <w:b/>
          <w:sz w:val="22"/>
          <w:szCs w:val="22"/>
        </w:rPr>
        <w:t xml:space="preserve"> of the C</w:t>
      </w:r>
      <w:r w:rsidRPr="00FF6622">
        <w:rPr>
          <w:rFonts w:ascii="Arial" w:hAnsi="Arial" w:cs="Arial"/>
          <w:b/>
          <w:sz w:val="22"/>
          <w:szCs w:val="22"/>
        </w:rPr>
        <w:t>onsortium</w:t>
      </w:r>
    </w:p>
    <w:tbl>
      <w:tblPr>
        <w:tblStyle w:val="TableGrid"/>
        <w:tblW w:w="947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625"/>
        <w:gridCol w:w="3148"/>
        <w:gridCol w:w="5697"/>
      </w:tblGrid>
      <w:tr w:rsidR="00D94AA5" w:rsidRPr="00FF6622" w14:paraId="611D7B59" w14:textId="77777777" w:rsidTr="00DA06F6">
        <w:trPr>
          <w:tblHeader/>
          <w:jc w:val="center"/>
        </w:trPr>
        <w:tc>
          <w:tcPr>
            <w:tcW w:w="625" w:type="dxa"/>
            <w:shd w:val="clear" w:color="auto" w:fill="FFFFFF" w:themeFill="background1"/>
          </w:tcPr>
          <w:p w14:paraId="1C0E6DE5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b/>
                <w:sz w:val="22"/>
                <w:szCs w:val="22"/>
              </w:rPr>
              <w:t>Sl. No.</w:t>
            </w:r>
          </w:p>
        </w:tc>
        <w:tc>
          <w:tcPr>
            <w:tcW w:w="3148" w:type="dxa"/>
            <w:shd w:val="clear" w:color="auto" w:fill="FFFFFF" w:themeFill="background1"/>
          </w:tcPr>
          <w:p w14:paraId="709AA05D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b/>
                <w:sz w:val="22"/>
                <w:szCs w:val="22"/>
              </w:rPr>
              <w:tab/>
              <w:t>Particulars</w:t>
            </w:r>
          </w:p>
        </w:tc>
        <w:tc>
          <w:tcPr>
            <w:tcW w:w="5697" w:type="dxa"/>
            <w:shd w:val="clear" w:color="auto" w:fill="FFFFFF" w:themeFill="background1"/>
          </w:tcPr>
          <w:p w14:paraId="7706F622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b/>
                <w:sz w:val="22"/>
                <w:szCs w:val="22"/>
              </w:rPr>
              <w:t>Declaration by the Bidder</w:t>
            </w:r>
          </w:p>
        </w:tc>
      </w:tr>
      <w:tr w:rsidR="00D94AA5" w:rsidRPr="00FF6622" w14:paraId="58576272" w14:textId="77777777" w:rsidTr="00DA06F6">
        <w:trPr>
          <w:jc w:val="center"/>
        </w:trPr>
        <w:tc>
          <w:tcPr>
            <w:tcW w:w="625" w:type="dxa"/>
            <w:shd w:val="clear" w:color="auto" w:fill="FFFFFF" w:themeFill="background1"/>
          </w:tcPr>
          <w:p w14:paraId="4311EF0E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3148" w:type="dxa"/>
            <w:shd w:val="clear" w:color="auto" w:fill="FFFFFF" w:themeFill="background1"/>
          </w:tcPr>
          <w:p w14:paraId="220CD13E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Name of the  Consortium Partner</w:t>
            </w:r>
          </w:p>
        </w:tc>
        <w:tc>
          <w:tcPr>
            <w:tcW w:w="5697" w:type="dxa"/>
            <w:shd w:val="clear" w:color="auto" w:fill="FFFFFF" w:themeFill="background1"/>
          </w:tcPr>
          <w:p w14:paraId="60C3F33D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="00D94AA5" w:rsidRPr="00FF6622" w14:paraId="294143B7" w14:textId="77777777" w:rsidTr="00DA06F6">
        <w:trPr>
          <w:jc w:val="center"/>
        </w:trPr>
        <w:tc>
          <w:tcPr>
            <w:tcW w:w="625" w:type="dxa"/>
            <w:shd w:val="clear" w:color="auto" w:fill="FFFFFF" w:themeFill="background1"/>
          </w:tcPr>
          <w:p w14:paraId="2B688FD9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3148" w:type="dxa"/>
            <w:shd w:val="clear" w:color="auto" w:fill="FFFFFF" w:themeFill="background1"/>
          </w:tcPr>
          <w:p w14:paraId="656348E7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Business Description</w:t>
            </w:r>
          </w:p>
        </w:tc>
        <w:tc>
          <w:tcPr>
            <w:tcW w:w="5697" w:type="dxa"/>
            <w:shd w:val="clear" w:color="auto" w:fill="FFFFFF" w:themeFill="background1"/>
          </w:tcPr>
          <w:p w14:paraId="2CF0B44A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="00D94AA5" w:rsidRPr="00FF6622" w14:paraId="02C1EFFA" w14:textId="77777777" w:rsidTr="00DA06F6">
        <w:trPr>
          <w:jc w:val="center"/>
        </w:trPr>
        <w:tc>
          <w:tcPr>
            <w:tcW w:w="625" w:type="dxa"/>
            <w:vMerge w:val="restart"/>
            <w:shd w:val="clear" w:color="auto" w:fill="FFFFFF" w:themeFill="background1"/>
          </w:tcPr>
          <w:p w14:paraId="47CF8C3C" w14:textId="77777777" w:rsidR="00B76861" w:rsidRPr="00FF6622" w:rsidRDefault="00B76861" w:rsidP="00DA06F6">
            <w:pPr>
              <w:pStyle w:val="Paragraph"/>
              <w:spacing w:before="0" w:after="0"/>
              <w:jc w:val="left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43C1F4" w14:textId="59A63741" w:rsidR="00B76861" w:rsidRPr="00FF6622" w:rsidRDefault="00B76861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b/>
                <w:sz w:val="22"/>
                <w:szCs w:val="22"/>
              </w:rPr>
              <w:t xml:space="preserve">Turnover of the preceding </w:t>
            </w:r>
            <w:r w:rsidR="00966CA8">
              <w:rPr>
                <w:rFonts w:cs="Arial"/>
                <w:b/>
                <w:sz w:val="22"/>
                <w:szCs w:val="22"/>
              </w:rPr>
              <w:t>five</w:t>
            </w:r>
            <w:r w:rsidR="00966CA8" w:rsidRPr="00FF6622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FF6622">
              <w:rPr>
                <w:rFonts w:cs="Arial"/>
                <w:b/>
                <w:sz w:val="22"/>
                <w:szCs w:val="22"/>
              </w:rPr>
              <w:t xml:space="preserve">Financial years </w:t>
            </w:r>
          </w:p>
        </w:tc>
        <w:tc>
          <w:tcPr>
            <w:tcW w:w="56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744D30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b/>
                <w:sz w:val="22"/>
                <w:szCs w:val="22"/>
              </w:rPr>
              <w:t>Turnover (in USD Million)</w:t>
            </w:r>
          </w:p>
        </w:tc>
      </w:tr>
      <w:tr w:rsidR="00D94AA5" w:rsidRPr="00FF6622" w14:paraId="3D3CFFE5" w14:textId="77777777" w:rsidTr="00DA06F6">
        <w:trPr>
          <w:trHeight w:val="116"/>
          <w:jc w:val="center"/>
        </w:trPr>
        <w:tc>
          <w:tcPr>
            <w:tcW w:w="625" w:type="dxa"/>
            <w:vMerge/>
            <w:shd w:val="clear" w:color="auto" w:fill="FFFFFF" w:themeFill="background1"/>
          </w:tcPr>
          <w:p w14:paraId="651FFAE5" w14:textId="77777777" w:rsidR="00B76861" w:rsidRPr="00FF6622" w:rsidRDefault="00B76861" w:rsidP="00DA06F6">
            <w:pPr>
              <w:pStyle w:val="Paragraph"/>
              <w:spacing w:before="0" w:after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9226D" w14:textId="77777777" w:rsidR="00B76861" w:rsidRPr="00FF6622" w:rsidRDefault="00B76861" w:rsidP="00DA06F6">
            <w:pPr>
              <w:pStyle w:val="Paragraph"/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Financial Year ………..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A640D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</w:tr>
      <w:tr w:rsidR="00966CA8" w:rsidRPr="00FF6622" w14:paraId="3AB95315" w14:textId="77777777" w:rsidTr="00DA06F6">
        <w:trPr>
          <w:jc w:val="center"/>
        </w:trPr>
        <w:tc>
          <w:tcPr>
            <w:tcW w:w="625" w:type="dxa"/>
            <w:vMerge/>
            <w:shd w:val="clear" w:color="auto" w:fill="FFFFFF" w:themeFill="background1"/>
          </w:tcPr>
          <w:p w14:paraId="4540B53C" w14:textId="77777777" w:rsidR="00966CA8" w:rsidRPr="00FF6622" w:rsidRDefault="00966CA8" w:rsidP="00966CA8">
            <w:pPr>
              <w:pStyle w:val="Paragraph"/>
              <w:spacing w:before="0" w:after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5A6DF" w14:textId="080104F7" w:rsidR="00966CA8" w:rsidRPr="00FF6622" w:rsidRDefault="00966CA8" w:rsidP="00966CA8">
            <w:pPr>
              <w:pStyle w:val="Paragraph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Financial Year ………..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F9E50" w14:textId="77777777" w:rsidR="00966CA8" w:rsidRPr="00FF6622" w:rsidRDefault="00966CA8" w:rsidP="00966CA8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</w:tr>
      <w:tr w:rsidR="00966CA8" w:rsidRPr="00FF6622" w14:paraId="7B6BDD61" w14:textId="77777777" w:rsidTr="00DA06F6">
        <w:trPr>
          <w:jc w:val="center"/>
        </w:trPr>
        <w:tc>
          <w:tcPr>
            <w:tcW w:w="625" w:type="dxa"/>
            <w:vMerge/>
            <w:shd w:val="clear" w:color="auto" w:fill="FFFFFF" w:themeFill="background1"/>
          </w:tcPr>
          <w:p w14:paraId="72B5154E" w14:textId="77777777" w:rsidR="00966CA8" w:rsidRPr="00FF6622" w:rsidRDefault="00966CA8" w:rsidP="00966CA8">
            <w:pPr>
              <w:pStyle w:val="Paragraph"/>
              <w:spacing w:before="0" w:after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F58E2" w14:textId="2A2838EB" w:rsidR="00966CA8" w:rsidRPr="00FF6622" w:rsidRDefault="00966CA8" w:rsidP="00966CA8">
            <w:pPr>
              <w:pStyle w:val="Paragraph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Financial Year ………..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1A036" w14:textId="77777777" w:rsidR="00966CA8" w:rsidRPr="00FF6622" w:rsidRDefault="00966CA8" w:rsidP="00966CA8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</w:tr>
      <w:tr w:rsidR="00D94AA5" w:rsidRPr="00FF6622" w14:paraId="47670761" w14:textId="77777777" w:rsidTr="00DA06F6">
        <w:trPr>
          <w:jc w:val="center"/>
        </w:trPr>
        <w:tc>
          <w:tcPr>
            <w:tcW w:w="625" w:type="dxa"/>
            <w:vMerge/>
            <w:shd w:val="clear" w:color="auto" w:fill="FFFFFF" w:themeFill="background1"/>
          </w:tcPr>
          <w:p w14:paraId="6831BE5E" w14:textId="77777777" w:rsidR="00B76861" w:rsidRPr="00FF6622" w:rsidRDefault="00B76861" w:rsidP="00DA06F6">
            <w:pPr>
              <w:pStyle w:val="Paragraph"/>
              <w:spacing w:before="0" w:after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1159B" w14:textId="77777777" w:rsidR="00B76861" w:rsidRPr="00FF6622" w:rsidRDefault="00B76861" w:rsidP="00DA06F6">
            <w:pPr>
              <w:pStyle w:val="Paragraph"/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Financial Year ………..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6C602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</w:tr>
      <w:tr w:rsidR="00D94AA5" w:rsidRPr="00FF6622" w14:paraId="48CE5F22" w14:textId="77777777" w:rsidTr="00DA06F6">
        <w:trPr>
          <w:trHeight w:val="135"/>
          <w:jc w:val="center"/>
        </w:trPr>
        <w:tc>
          <w:tcPr>
            <w:tcW w:w="625" w:type="dxa"/>
            <w:vMerge/>
            <w:shd w:val="clear" w:color="auto" w:fill="FFFFFF" w:themeFill="background1"/>
          </w:tcPr>
          <w:p w14:paraId="5692E71C" w14:textId="77777777" w:rsidR="00B76861" w:rsidRPr="00FF6622" w:rsidRDefault="00B76861" w:rsidP="00DA06F6">
            <w:pPr>
              <w:pStyle w:val="Paragraph"/>
              <w:spacing w:before="0" w:after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8F2F7" w14:textId="77777777" w:rsidR="00B76861" w:rsidRPr="00FF6622" w:rsidRDefault="00B76861" w:rsidP="00DA06F6">
            <w:pPr>
              <w:pStyle w:val="Paragraph"/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Financial Year ………..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DC6BF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</w:tr>
      <w:tr w:rsidR="00966CA8" w:rsidRPr="00FF6622" w14:paraId="44C40F33" w14:textId="77777777" w:rsidTr="000851E3">
        <w:trPr>
          <w:jc w:val="center"/>
        </w:trPr>
        <w:tc>
          <w:tcPr>
            <w:tcW w:w="62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0247BB6" w14:textId="77777777" w:rsidR="00966CA8" w:rsidRPr="00FF6622" w:rsidRDefault="00966CA8" w:rsidP="00966CA8">
            <w:pPr>
              <w:pStyle w:val="Paragraph"/>
              <w:spacing w:before="0" w:after="0"/>
              <w:jc w:val="right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ABF3A" w14:textId="6F71C277" w:rsidR="00966CA8" w:rsidRPr="00FF6622" w:rsidRDefault="00966CA8" w:rsidP="00966CA8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eastAsiaTheme="minorHAnsi" w:cs="Arial"/>
                <w:sz w:val="22"/>
                <w:szCs w:val="22"/>
                <w:lang w:eastAsia="en-US"/>
              </w:rPr>
              <w:t xml:space="preserve">Average Annual Turnover </w:t>
            </w:r>
            <w:r>
              <w:rPr>
                <w:rFonts w:eastAsiaTheme="minorHAnsi" w:cs="Arial"/>
                <w:sz w:val="22"/>
                <w:szCs w:val="22"/>
                <w:lang w:eastAsia="en-US"/>
              </w:rPr>
              <w:t>any of</w:t>
            </w:r>
            <w:r w:rsidRPr="00FF6622">
              <w:rPr>
                <w:rFonts w:eastAsiaTheme="minorHAnsi" w:cs="Arial"/>
                <w:sz w:val="22"/>
                <w:szCs w:val="22"/>
                <w:lang w:eastAsia="en-US"/>
              </w:rPr>
              <w:t xml:space="preserve"> the  three (3) Financial Years</w:t>
            </w:r>
            <w:r>
              <w:rPr>
                <w:rFonts w:eastAsiaTheme="minorHAnsi" w:cs="Arial"/>
                <w:sz w:val="22"/>
                <w:szCs w:val="22"/>
                <w:lang w:eastAsia="en-US"/>
              </w:rPr>
              <w:t xml:space="preserve">  within preceding five Financial Year as on 1</w:t>
            </w:r>
            <w:r w:rsidRPr="00C96975">
              <w:rPr>
                <w:rFonts w:eastAsiaTheme="minorHAnsi" w:cs="Arial"/>
                <w:sz w:val="22"/>
                <w:szCs w:val="22"/>
                <w:vertAlign w:val="superscript"/>
                <w:lang w:eastAsia="en-US"/>
              </w:rPr>
              <w:t>st</w:t>
            </w:r>
            <w:r>
              <w:rPr>
                <w:rFonts w:eastAsiaTheme="minorHAnsi" w:cs="Arial"/>
                <w:sz w:val="22"/>
                <w:szCs w:val="22"/>
                <w:lang w:eastAsia="en-US"/>
              </w:rPr>
              <w:t xml:space="preserve"> July 2022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6B9D5" w14:textId="77777777" w:rsidR="00966CA8" w:rsidRPr="00FF6622" w:rsidRDefault="00966CA8" w:rsidP="00966CA8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</w:tr>
      <w:tr w:rsidR="00D94AA5" w:rsidRPr="00FF6622" w14:paraId="205B1B03" w14:textId="77777777" w:rsidTr="00DA06F6">
        <w:trPr>
          <w:jc w:val="center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87FACF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ADA486" w14:textId="77777777" w:rsidR="00B76861" w:rsidRPr="00FF6622" w:rsidRDefault="00B76861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N</w:t>
            </w:r>
            <w:r w:rsidR="00E263E5" w:rsidRPr="00FF6622">
              <w:rPr>
                <w:rFonts w:cs="Arial"/>
                <w:sz w:val="22"/>
                <w:szCs w:val="22"/>
              </w:rPr>
              <w:t xml:space="preserve">et worth/Paid-up Share Capital </w:t>
            </w:r>
            <w:r w:rsidRPr="00FF6622">
              <w:rPr>
                <w:rFonts w:cs="Arial"/>
                <w:sz w:val="22"/>
                <w:szCs w:val="22"/>
              </w:rPr>
              <w:t>as on the last day of the preceding financ</w:t>
            </w:r>
            <w:r w:rsidR="00E263E5" w:rsidRPr="00FF6622">
              <w:rPr>
                <w:rFonts w:cs="Arial"/>
                <w:sz w:val="22"/>
                <w:szCs w:val="22"/>
              </w:rPr>
              <w:t>ial year (as per QR Clause 5.3(iii)</w:t>
            </w:r>
            <w:r w:rsidRPr="00FF6622">
              <w:rPr>
                <w:rFonts w:cs="Arial"/>
                <w:sz w:val="22"/>
                <w:szCs w:val="22"/>
              </w:rPr>
              <w:t xml:space="preserve"> of the IFB)</w:t>
            </w:r>
            <w:r w:rsidRPr="00FF6622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tblW w:w="5471" w:type="dxa"/>
              <w:tblLook w:val="04A0" w:firstRow="1" w:lastRow="0" w:firstColumn="1" w:lastColumn="0" w:noHBand="0" w:noVBand="1"/>
            </w:tblPr>
            <w:tblGrid>
              <w:gridCol w:w="2680"/>
              <w:gridCol w:w="2791"/>
            </w:tblGrid>
            <w:tr w:rsidR="00D94AA5" w:rsidRPr="00FF6622" w14:paraId="5F5A0EE1" w14:textId="77777777" w:rsidTr="00DA06F6">
              <w:tc>
                <w:tcPr>
                  <w:tcW w:w="2680" w:type="dxa"/>
                </w:tcPr>
                <w:p w14:paraId="7F8D93E6" w14:textId="77777777" w:rsidR="00B76861" w:rsidRPr="00FF6622" w:rsidRDefault="00B76861" w:rsidP="00DA06F6">
                  <w:pPr>
                    <w:pStyle w:val="Paragrap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F6622">
                    <w:rPr>
                      <w:rFonts w:cs="Arial"/>
                      <w:b/>
                      <w:sz w:val="22"/>
                      <w:szCs w:val="22"/>
                    </w:rPr>
                    <w:t>Net worth</w:t>
                  </w:r>
                </w:p>
              </w:tc>
              <w:tc>
                <w:tcPr>
                  <w:tcW w:w="2791" w:type="dxa"/>
                </w:tcPr>
                <w:p w14:paraId="756FDC0F" w14:textId="77777777" w:rsidR="00B76861" w:rsidRPr="00FF6622" w:rsidRDefault="00B76861" w:rsidP="00DA06F6">
                  <w:pPr>
                    <w:pStyle w:val="Paragrap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F6622">
                    <w:rPr>
                      <w:rFonts w:cs="Arial"/>
                      <w:b/>
                      <w:sz w:val="22"/>
                      <w:szCs w:val="22"/>
                    </w:rPr>
                    <w:t>USD……………..Million</w:t>
                  </w:r>
                </w:p>
              </w:tc>
            </w:tr>
            <w:tr w:rsidR="00D94AA5" w:rsidRPr="00FF6622" w14:paraId="6F7DA9E3" w14:textId="77777777" w:rsidTr="00DA06F6">
              <w:tc>
                <w:tcPr>
                  <w:tcW w:w="2680" w:type="dxa"/>
                </w:tcPr>
                <w:p w14:paraId="1CF9A914" w14:textId="77777777" w:rsidR="00B76861" w:rsidRPr="00FF6622" w:rsidRDefault="00B76861" w:rsidP="00DA06F6">
                  <w:pPr>
                    <w:pStyle w:val="Paragrap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F6622">
                    <w:rPr>
                      <w:rFonts w:cs="Arial"/>
                      <w:b/>
                      <w:sz w:val="22"/>
                      <w:szCs w:val="22"/>
                    </w:rPr>
                    <w:t>Paid up share capital</w:t>
                  </w:r>
                </w:p>
              </w:tc>
              <w:tc>
                <w:tcPr>
                  <w:tcW w:w="2791" w:type="dxa"/>
                </w:tcPr>
                <w:p w14:paraId="30D827DA" w14:textId="77777777" w:rsidR="00B76861" w:rsidRPr="00FF6622" w:rsidRDefault="00B76861" w:rsidP="00DA06F6">
                  <w:pPr>
                    <w:pStyle w:val="Paragrap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F6622">
                    <w:rPr>
                      <w:rFonts w:cs="Arial"/>
                      <w:b/>
                      <w:sz w:val="22"/>
                      <w:szCs w:val="22"/>
                    </w:rPr>
                    <w:t>USD……………..Million</w:t>
                  </w:r>
                </w:p>
              </w:tc>
            </w:tr>
            <w:tr w:rsidR="00D94AA5" w:rsidRPr="00FF6622" w14:paraId="2A220327" w14:textId="77777777" w:rsidTr="00DA06F6">
              <w:tc>
                <w:tcPr>
                  <w:tcW w:w="2680" w:type="dxa"/>
                </w:tcPr>
                <w:p w14:paraId="42EB658C" w14:textId="77777777" w:rsidR="00B76861" w:rsidRPr="00FF6622" w:rsidRDefault="00B76861" w:rsidP="00DA06F6">
                  <w:pPr>
                    <w:pStyle w:val="Paragrap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F6622">
                    <w:rPr>
                      <w:rFonts w:cs="Arial"/>
                      <w:b/>
                      <w:sz w:val="22"/>
                      <w:szCs w:val="22"/>
                    </w:rPr>
                    <w:t>Ratio of Net worth/Paid-up Share Capital</w:t>
                  </w:r>
                </w:p>
              </w:tc>
              <w:tc>
                <w:tcPr>
                  <w:tcW w:w="2791" w:type="dxa"/>
                </w:tcPr>
                <w:p w14:paraId="5BA37DE8" w14:textId="77777777" w:rsidR="00B76861" w:rsidRPr="00FF6622" w:rsidRDefault="00B76861" w:rsidP="00DA06F6">
                  <w:pPr>
                    <w:pStyle w:val="Paragraph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5DFA8C9" w14:textId="77777777" w:rsidR="00B76861" w:rsidRPr="00FF6622" w:rsidRDefault="00B76861" w:rsidP="00DA06F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</w:p>
        </w:tc>
      </w:tr>
      <w:tr w:rsidR="00D94AA5" w:rsidRPr="00FF6622" w14:paraId="5ABE2216" w14:textId="77777777" w:rsidTr="00204B19">
        <w:trPr>
          <w:jc w:val="center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27FC75" w14:textId="77777777" w:rsidR="002E1A44" w:rsidRPr="00FF6622" w:rsidRDefault="002E1A44" w:rsidP="00204B19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8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0D0173" w14:textId="05FDF13E" w:rsidR="002E1A44" w:rsidRPr="00FF6622" w:rsidRDefault="002E1A44" w:rsidP="00204B1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FF6622">
              <w:rPr>
                <w:rFonts w:cs="Arial"/>
                <w:b/>
                <w:sz w:val="22"/>
                <w:szCs w:val="22"/>
              </w:rPr>
              <w:t>(</w:t>
            </w:r>
            <w:r w:rsidRPr="00FF6622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>In case Partner-</w:t>
            </w:r>
            <w:r w:rsidR="009E199D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>2</w:t>
            </w:r>
            <w:r w:rsidRPr="00FF6622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 xml:space="preserve"> is not able to furnish its audited </w:t>
            </w:r>
            <w:r w:rsidR="002E1E22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>Financial statements on a stand</w:t>
            </w:r>
            <w:r w:rsidRPr="00FF6622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>alone entity basis following confirmation and document is applicable</w:t>
            </w:r>
            <w:r w:rsidRPr="00FF6622">
              <w:rPr>
                <w:rFonts w:cs="Arial"/>
                <w:b/>
                <w:sz w:val="22"/>
                <w:szCs w:val="22"/>
              </w:rPr>
              <w:t>)</w:t>
            </w:r>
          </w:p>
          <w:p w14:paraId="14FD76AA" w14:textId="7A3E49E3" w:rsidR="002E1A44" w:rsidRPr="00FF6622" w:rsidRDefault="002E1A44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FF6622">
              <w:rPr>
                <w:rFonts w:ascii="Arial" w:eastAsiaTheme="minorHAnsi" w:hAnsi="Arial" w:cs="Arial"/>
                <w:sz w:val="22"/>
                <w:szCs w:val="22"/>
              </w:rPr>
              <w:t xml:space="preserve">*Since, we are not able to furnish our audited financial statements on standalone entity basis, we are submitting the </w:t>
            </w:r>
            <w:r w:rsidR="002E1E22">
              <w:rPr>
                <w:rFonts w:ascii="Arial" w:eastAsiaTheme="minorHAnsi" w:hAnsi="Arial" w:cs="Arial"/>
                <w:sz w:val="22"/>
                <w:szCs w:val="22"/>
              </w:rPr>
              <w:t xml:space="preserve">certificate as per </w:t>
            </w:r>
            <w:proofErr w:type="spellStart"/>
            <w:r w:rsidRPr="00FF6622">
              <w:rPr>
                <w:rFonts w:ascii="Arial" w:eastAsiaTheme="minorHAnsi" w:hAnsi="Arial" w:cs="Arial"/>
                <w:sz w:val="22"/>
                <w:szCs w:val="22"/>
              </w:rPr>
              <w:t>proforma</w:t>
            </w:r>
            <w:proofErr w:type="spellEnd"/>
            <w:r w:rsidRPr="00FF6622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FF6622">
              <w:rPr>
                <w:rFonts w:ascii="Arial" w:eastAsiaTheme="minorHAnsi" w:hAnsi="Arial" w:cs="Arial"/>
                <w:b/>
                <w:sz w:val="22"/>
                <w:szCs w:val="22"/>
              </w:rPr>
              <w:t>at Appendix-I</w:t>
            </w:r>
            <w:r w:rsidRPr="00FF6622">
              <w:rPr>
                <w:rFonts w:ascii="Arial" w:eastAsiaTheme="minorHAnsi" w:hAnsi="Arial" w:cs="Arial"/>
                <w:sz w:val="22"/>
                <w:szCs w:val="22"/>
              </w:rPr>
              <w:t xml:space="preserve"> to </w:t>
            </w:r>
            <w:r w:rsidRPr="00FF6622">
              <w:rPr>
                <w:rFonts w:ascii="Arial" w:eastAsiaTheme="minorHAnsi" w:hAnsi="Arial" w:cs="Arial"/>
                <w:b/>
                <w:sz w:val="22"/>
                <w:szCs w:val="22"/>
              </w:rPr>
              <w:t>Attachment-3B-</w:t>
            </w:r>
            <w:r w:rsidRPr="00FF6622">
              <w:rPr>
                <w:rFonts w:ascii="Arial" w:eastAsiaTheme="minorHAnsi" w:hAnsi="Arial" w:cs="Arial"/>
                <w:b/>
                <w:sz w:val="22"/>
                <w:szCs w:val="22"/>
              </w:rPr>
              <w:lastRenderedPageBreak/>
              <w:t>1</w:t>
            </w:r>
            <w:r w:rsidRPr="00FF6622">
              <w:rPr>
                <w:rFonts w:ascii="Arial" w:eastAsiaTheme="minorHAnsi" w:hAnsi="Arial" w:cs="Arial"/>
                <w:sz w:val="22"/>
                <w:szCs w:val="22"/>
              </w:rPr>
              <w:t xml:space="preserve"> for substantiation of our Qualification along with </w:t>
            </w:r>
            <w:r w:rsidRPr="00FF662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copies of our unaudited unconsolidated financial statements along with copies of the audited consolidated financial statements of our Holding Company for the last </w:t>
            </w:r>
            <w:r w:rsidR="00966CA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</w:t>
            </w:r>
            <w:r w:rsidR="00966CA8" w:rsidRPr="00FF662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FF662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years enclosed at </w:t>
            </w:r>
            <w:r w:rsidRPr="00FF6622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Annexure _____ </w:t>
            </w:r>
            <w:r w:rsidRPr="00FF662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to this </w:t>
            </w:r>
            <w:r w:rsidRPr="00FF6622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Attachment-3B-1.</w:t>
            </w:r>
          </w:p>
        </w:tc>
      </w:tr>
      <w:tr w:rsidR="00D94AA5" w:rsidRPr="00FF6622" w14:paraId="102A2205" w14:textId="77777777" w:rsidTr="00204B19">
        <w:trPr>
          <w:jc w:val="center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2E8706" w14:textId="77777777" w:rsidR="002E1A44" w:rsidRPr="00FF6622" w:rsidRDefault="002E1A44" w:rsidP="00204B19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lastRenderedPageBreak/>
              <w:t>6.</w:t>
            </w:r>
          </w:p>
        </w:tc>
        <w:tc>
          <w:tcPr>
            <w:tcW w:w="8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FED3A2" w14:textId="1D343609" w:rsidR="002E1A44" w:rsidRPr="004B6C73" w:rsidRDefault="002E1A44" w:rsidP="00204B1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4B6C73">
              <w:rPr>
                <w:rFonts w:cs="Arial"/>
                <w:b/>
                <w:sz w:val="22"/>
                <w:szCs w:val="22"/>
              </w:rPr>
              <w:t>(</w:t>
            </w:r>
            <w:r w:rsidRPr="004B6C73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>In cases where audited results of the Partner-</w:t>
            </w:r>
            <w:r w:rsidR="009E199D" w:rsidRPr="004B6C73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>2</w:t>
            </w:r>
            <w:r w:rsidRPr="004B6C73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 xml:space="preserve"> for immediately preceding financial year as on 1</w:t>
            </w:r>
            <w:r w:rsidRPr="004B6C73">
              <w:rPr>
                <w:rFonts w:ascii="Arial Narrow" w:hAnsi="Arial Narrow" w:cs="Arial"/>
                <w:b/>
                <w:i/>
                <w:iCs/>
                <w:sz w:val="22"/>
                <w:szCs w:val="22"/>
                <w:vertAlign w:val="superscript"/>
              </w:rPr>
              <w:t>st</w:t>
            </w:r>
            <w:r w:rsidRPr="004B6C73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 xml:space="preserve"> July 202</w:t>
            </w:r>
            <w:r w:rsidR="004B6C73" w:rsidRPr="00BE6E0F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>2</w:t>
            </w:r>
            <w:r w:rsidRPr="004B6C73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 xml:space="preserve"> are not available, in such case following confirmation and document is applicable</w:t>
            </w:r>
            <w:r w:rsidRPr="004B6C73">
              <w:rPr>
                <w:rFonts w:cs="Arial"/>
                <w:b/>
                <w:sz w:val="22"/>
                <w:szCs w:val="22"/>
              </w:rPr>
              <w:t>)</w:t>
            </w:r>
          </w:p>
          <w:p w14:paraId="1509E19E" w14:textId="77777777" w:rsidR="002E1A44" w:rsidRPr="004B6C73" w:rsidRDefault="002E1A44" w:rsidP="00204B19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</w:p>
          <w:p w14:paraId="3721363A" w14:textId="399F92DD" w:rsidR="002E1A44" w:rsidRPr="004B6C73" w:rsidRDefault="00355177" w:rsidP="00BA49C8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4B6C73">
              <w:rPr>
                <w:rFonts w:cs="Arial"/>
                <w:sz w:val="22"/>
                <w:szCs w:val="22"/>
              </w:rPr>
              <w:t>*Since, the financial results of the Company for the  Financial Year immediately preceding</w:t>
            </w:r>
            <w:r w:rsidR="002E1E22" w:rsidRPr="004B6C73">
              <w:rPr>
                <w:rFonts w:cs="Arial"/>
                <w:sz w:val="22"/>
                <w:szCs w:val="22"/>
              </w:rPr>
              <w:t xml:space="preserve"> financial year as on</w:t>
            </w:r>
            <w:r w:rsidRPr="004B6C73">
              <w:rPr>
                <w:rFonts w:cs="Arial"/>
                <w:sz w:val="22"/>
                <w:szCs w:val="22"/>
              </w:rPr>
              <w:t xml:space="preserve"> 1</w:t>
            </w:r>
            <w:r w:rsidRPr="004B6C73">
              <w:rPr>
                <w:rFonts w:cs="Arial"/>
                <w:sz w:val="22"/>
                <w:szCs w:val="22"/>
                <w:vertAlign w:val="superscript"/>
              </w:rPr>
              <w:t>st</w:t>
            </w:r>
            <w:r w:rsidRPr="004B6C73">
              <w:rPr>
                <w:rFonts w:cs="Arial"/>
                <w:sz w:val="22"/>
                <w:szCs w:val="22"/>
              </w:rPr>
              <w:t xml:space="preserve"> July 202</w:t>
            </w:r>
            <w:r w:rsidR="004B6C73" w:rsidRPr="00BE6E0F">
              <w:rPr>
                <w:rFonts w:cs="Arial"/>
                <w:sz w:val="22"/>
                <w:szCs w:val="22"/>
              </w:rPr>
              <w:t>2</w:t>
            </w:r>
            <w:r w:rsidRPr="004B6C73">
              <w:rPr>
                <w:rFonts w:cs="Arial"/>
                <w:sz w:val="22"/>
                <w:szCs w:val="22"/>
              </w:rPr>
              <w:t xml:space="preserve"> are under audit as on the date of submission of Bid, and the Certificate from the practicing Chartered Accountant certifying the financial parameters is not available, </w:t>
            </w:r>
            <w:r w:rsidR="004B6C73" w:rsidRPr="004B6C73">
              <w:rPr>
                <w:rFonts w:cs="Arial"/>
                <w:sz w:val="22"/>
                <w:szCs w:val="22"/>
              </w:rPr>
              <w:t xml:space="preserve">we are submitting the audited financial years results of </w:t>
            </w:r>
            <w:r w:rsidR="004336C2">
              <w:rPr>
                <w:rFonts w:cs="Arial"/>
                <w:sz w:val="22"/>
                <w:szCs w:val="22"/>
              </w:rPr>
              <w:t xml:space="preserve">any three </w:t>
            </w:r>
            <w:r w:rsidR="004B6C73" w:rsidRPr="004B6C73">
              <w:rPr>
                <w:rFonts w:cs="Arial"/>
                <w:sz w:val="22"/>
                <w:szCs w:val="22"/>
              </w:rPr>
              <w:t xml:space="preserve">financial years within the preceding five financial years as on 1st July 2022  </w:t>
            </w:r>
            <w:r w:rsidRPr="004B6C73">
              <w:rPr>
                <w:rFonts w:cs="Arial"/>
                <w:sz w:val="22"/>
                <w:szCs w:val="22"/>
              </w:rPr>
              <w:t>and  certificates as per the Note-3 of the Clause 5.3 of IFB, Section-I in this regard as per Format at Appendix-IV to Attachment-3B-1 are enclosed with this attachment.</w:t>
            </w:r>
          </w:p>
        </w:tc>
      </w:tr>
    </w:tbl>
    <w:p w14:paraId="3B67D037" w14:textId="542F283E" w:rsidR="00B76861" w:rsidRDefault="00B76861" w:rsidP="00B76861"/>
    <w:p w14:paraId="3027A7DE" w14:textId="5504CE82" w:rsidR="005547EA" w:rsidRDefault="005547EA" w:rsidP="00B76861"/>
    <w:p w14:paraId="3473279F" w14:textId="77777777" w:rsidR="005547EA" w:rsidRPr="00FF6622" w:rsidRDefault="005547EA" w:rsidP="00B76861"/>
    <w:p w14:paraId="18ABA2E0" w14:textId="77777777" w:rsidR="00B76861" w:rsidRPr="00FF6622" w:rsidRDefault="00B76861" w:rsidP="00B76861">
      <w:pPr>
        <w:jc w:val="both"/>
        <w:rPr>
          <w:rFonts w:ascii="Arial" w:hAnsi="Arial" w:cs="Arial"/>
          <w:b/>
          <w:sz w:val="22"/>
          <w:szCs w:val="22"/>
        </w:rPr>
      </w:pPr>
      <w:r w:rsidRPr="00FF6622">
        <w:rPr>
          <w:rFonts w:ascii="Arial" w:hAnsi="Arial" w:cs="Arial"/>
          <w:b/>
          <w:sz w:val="22"/>
          <w:szCs w:val="22"/>
        </w:rPr>
        <w:t>*Partner-3</w:t>
      </w:r>
      <w:r w:rsidR="00E263E5" w:rsidRPr="00FF6622">
        <w:rPr>
          <w:rFonts w:ascii="Arial" w:hAnsi="Arial" w:cs="Arial"/>
          <w:b/>
          <w:sz w:val="22"/>
          <w:szCs w:val="22"/>
        </w:rPr>
        <w:t xml:space="preserve"> of the C</w:t>
      </w:r>
      <w:r w:rsidRPr="00FF6622">
        <w:rPr>
          <w:rFonts w:ascii="Arial" w:hAnsi="Arial" w:cs="Arial"/>
          <w:b/>
          <w:sz w:val="22"/>
          <w:szCs w:val="22"/>
        </w:rPr>
        <w:t>onsortium:</w:t>
      </w:r>
    </w:p>
    <w:tbl>
      <w:tblPr>
        <w:tblStyle w:val="TableGrid"/>
        <w:tblW w:w="947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625"/>
        <w:gridCol w:w="3148"/>
        <w:gridCol w:w="5697"/>
      </w:tblGrid>
      <w:tr w:rsidR="00D94AA5" w:rsidRPr="00FF6622" w14:paraId="32C648CA" w14:textId="77777777" w:rsidTr="00DA06F6">
        <w:trPr>
          <w:tblHeader/>
          <w:jc w:val="center"/>
        </w:trPr>
        <w:tc>
          <w:tcPr>
            <w:tcW w:w="625" w:type="dxa"/>
            <w:shd w:val="clear" w:color="auto" w:fill="FFFFFF" w:themeFill="background1"/>
          </w:tcPr>
          <w:p w14:paraId="0B943D80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b/>
                <w:sz w:val="22"/>
                <w:szCs w:val="22"/>
              </w:rPr>
              <w:t>Sl. No.</w:t>
            </w:r>
          </w:p>
        </w:tc>
        <w:tc>
          <w:tcPr>
            <w:tcW w:w="3148" w:type="dxa"/>
            <w:shd w:val="clear" w:color="auto" w:fill="FFFFFF" w:themeFill="background1"/>
          </w:tcPr>
          <w:p w14:paraId="51080DF9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b/>
                <w:sz w:val="22"/>
                <w:szCs w:val="22"/>
              </w:rPr>
              <w:tab/>
              <w:t>Particulars</w:t>
            </w:r>
          </w:p>
        </w:tc>
        <w:tc>
          <w:tcPr>
            <w:tcW w:w="5697" w:type="dxa"/>
            <w:shd w:val="clear" w:color="auto" w:fill="FFFFFF" w:themeFill="background1"/>
          </w:tcPr>
          <w:p w14:paraId="3D0CE552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b/>
                <w:sz w:val="22"/>
                <w:szCs w:val="22"/>
              </w:rPr>
              <w:t>Declaration by the Bidder</w:t>
            </w:r>
          </w:p>
        </w:tc>
      </w:tr>
      <w:tr w:rsidR="00D94AA5" w:rsidRPr="00FF6622" w14:paraId="45AA20B5" w14:textId="77777777" w:rsidTr="00DA06F6">
        <w:trPr>
          <w:jc w:val="center"/>
        </w:trPr>
        <w:tc>
          <w:tcPr>
            <w:tcW w:w="625" w:type="dxa"/>
            <w:shd w:val="clear" w:color="auto" w:fill="FFFFFF" w:themeFill="background1"/>
          </w:tcPr>
          <w:p w14:paraId="7BE34A97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3148" w:type="dxa"/>
            <w:shd w:val="clear" w:color="auto" w:fill="FFFFFF" w:themeFill="background1"/>
          </w:tcPr>
          <w:p w14:paraId="59B1818F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Name of the  Consortium Partner</w:t>
            </w:r>
          </w:p>
        </w:tc>
        <w:tc>
          <w:tcPr>
            <w:tcW w:w="5697" w:type="dxa"/>
            <w:shd w:val="clear" w:color="auto" w:fill="FFFFFF" w:themeFill="background1"/>
          </w:tcPr>
          <w:p w14:paraId="09C42AC9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="00D94AA5" w:rsidRPr="00FF6622" w14:paraId="5E374487" w14:textId="77777777" w:rsidTr="00DA06F6">
        <w:trPr>
          <w:jc w:val="center"/>
        </w:trPr>
        <w:tc>
          <w:tcPr>
            <w:tcW w:w="625" w:type="dxa"/>
            <w:shd w:val="clear" w:color="auto" w:fill="FFFFFF" w:themeFill="background1"/>
          </w:tcPr>
          <w:p w14:paraId="2AB5A8BB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3148" w:type="dxa"/>
            <w:shd w:val="clear" w:color="auto" w:fill="FFFFFF" w:themeFill="background1"/>
          </w:tcPr>
          <w:p w14:paraId="1616D3C5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Business Description</w:t>
            </w:r>
          </w:p>
        </w:tc>
        <w:tc>
          <w:tcPr>
            <w:tcW w:w="5697" w:type="dxa"/>
            <w:shd w:val="clear" w:color="auto" w:fill="FFFFFF" w:themeFill="background1"/>
          </w:tcPr>
          <w:p w14:paraId="04C6EB23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="00D94AA5" w:rsidRPr="00FF6622" w14:paraId="439A2157" w14:textId="77777777" w:rsidTr="00DA06F6">
        <w:trPr>
          <w:jc w:val="center"/>
        </w:trPr>
        <w:tc>
          <w:tcPr>
            <w:tcW w:w="625" w:type="dxa"/>
            <w:vMerge w:val="restart"/>
            <w:shd w:val="clear" w:color="auto" w:fill="FFFFFF" w:themeFill="background1"/>
          </w:tcPr>
          <w:p w14:paraId="094CCC55" w14:textId="77777777" w:rsidR="00B76861" w:rsidRPr="00FF6622" w:rsidRDefault="00B76861" w:rsidP="00DA06F6">
            <w:pPr>
              <w:pStyle w:val="Paragraph"/>
              <w:spacing w:before="0" w:after="0"/>
              <w:jc w:val="left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4791D3" w14:textId="5FDF2210" w:rsidR="00B76861" w:rsidRPr="00FF6622" w:rsidRDefault="00B76861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b/>
                <w:sz w:val="22"/>
                <w:szCs w:val="22"/>
              </w:rPr>
              <w:t xml:space="preserve">Turnover of the preceding </w:t>
            </w:r>
            <w:r w:rsidR="00966CA8">
              <w:rPr>
                <w:rFonts w:cs="Arial"/>
                <w:b/>
                <w:sz w:val="22"/>
                <w:szCs w:val="22"/>
              </w:rPr>
              <w:t>five</w:t>
            </w:r>
            <w:r w:rsidR="00966CA8" w:rsidRPr="00FF6622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FF6622">
              <w:rPr>
                <w:rFonts w:cs="Arial"/>
                <w:b/>
                <w:sz w:val="22"/>
                <w:szCs w:val="22"/>
              </w:rPr>
              <w:t xml:space="preserve">Financial years </w:t>
            </w:r>
          </w:p>
        </w:tc>
        <w:tc>
          <w:tcPr>
            <w:tcW w:w="56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B2274A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b/>
                <w:sz w:val="22"/>
                <w:szCs w:val="22"/>
              </w:rPr>
              <w:t>Turnover (in USD Million)</w:t>
            </w:r>
          </w:p>
        </w:tc>
      </w:tr>
      <w:tr w:rsidR="00D94AA5" w:rsidRPr="00FF6622" w14:paraId="75A418CF" w14:textId="77777777" w:rsidTr="00DA06F6">
        <w:trPr>
          <w:trHeight w:val="116"/>
          <w:jc w:val="center"/>
        </w:trPr>
        <w:tc>
          <w:tcPr>
            <w:tcW w:w="625" w:type="dxa"/>
            <w:vMerge/>
            <w:shd w:val="clear" w:color="auto" w:fill="FFFFFF" w:themeFill="background1"/>
          </w:tcPr>
          <w:p w14:paraId="0AFDF055" w14:textId="77777777" w:rsidR="00B76861" w:rsidRPr="00FF6622" w:rsidRDefault="00B76861" w:rsidP="00DA06F6">
            <w:pPr>
              <w:pStyle w:val="Paragraph"/>
              <w:spacing w:before="0" w:after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9ABAB" w14:textId="77777777" w:rsidR="00B76861" w:rsidRPr="00FF6622" w:rsidRDefault="00B76861" w:rsidP="00DA06F6">
            <w:pPr>
              <w:pStyle w:val="Paragraph"/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Financial Year ………..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BA133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</w:tr>
      <w:tr w:rsidR="00966CA8" w:rsidRPr="00FF6622" w14:paraId="36903572" w14:textId="77777777" w:rsidTr="00DA06F6">
        <w:trPr>
          <w:jc w:val="center"/>
        </w:trPr>
        <w:tc>
          <w:tcPr>
            <w:tcW w:w="625" w:type="dxa"/>
            <w:vMerge/>
            <w:shd w:val="clear" w:color="auto" w:fill="FFFFFF" w:themeFill="background1"/>
          </w:tcPr>
          <w:p w14:paraId="07252C6A" w14:textId="77777777" w:rsidR="00966CA8" w:rsidRPr="00FF6622" w:rsidRDefault="00966CA8" w:rsidP="00966CA8">
            <w:pPr>
              <w:pStyle w:val="Paragraph"/>
              <w:spacing w:before="0" w:after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585D9" w14:textId="40A83940" w:rsidR="00966CA8" w:rsidRPr="00FF6622" w:rsidRDefault="00966CA8" w:rsidP="00966CA8">
            <w:pPr>
              <w:pStyle w:val="Paragraph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Financial Year ………..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C972C" w14:textId="77777777" w:rsidR="00966CA8" w:rsidRPr="00FF6622" w:rsidRDefault="00966CA8" w:rsidP="00966CA8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</w:tr>
      <w:tr w:rsidR="00966CA8" w:rsidRPr="00FF6622" w14:paraId="72E570D5" w14:textId="77777777" w:rsidTr="00DA06F6">
        <w:trPr>
          <w:jc w:val="center"/>
        </w:trPr>
        <w:tc>
          <w:tcPr>
            <w:tcW w:w="625" w:type="dxa"/>
            <w:vMerge/>
            <w:shd w:val="clear" w:color="auto" w:fill="FFFFFF" w:themeFill="background1"/>
          </w:tcPr>
          <w:p w14:paraId="555F34AC" w14:textId="77777777" w:rsidR="00966CA8" w:rsidRPr="00FF6622" w:rsidRDefault="00966CA8" w:rsidP="00966CA8">
            <w:pPr>
              <w:pStyle w:val="Paragraph"/>
              <w:spacing w:before="0" w:after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497A8" w14:textId="10A923EC" w:rsidR="00966CA8" w:rsidRPr="00FF6622" w:rsidRDefault="00966CA8" w:rsidP="00966CA8">
            <w:pPr>
              <w:pStyle w:val="Paragraph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Financial Year ………..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AD475" w14:textId="77777777" w:rsidR="00966CA8" w:rsidRPr="00FF6622" w:rsidRDefault="00966CA8" w:rsidP="00966CA8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</w:tr>
      <w:tr w:rsidR="00D94AA5" w:rsidRPr="00FF6622" w14:paraId="2B48627F" w14:textId="77777777" w:rsidTr="00DA06F6">
        <w:trPr>
          <w:jc w:val="center"/>
        </w:trPr>
        <w:tc>
          <w:tcPr>
            <w:tcW w:w="625" w:type="dxa"/>
            <w:vMerge/>
            <w:shd w:val="clear" w:color="auto" w:fill="FFFFFF" w:themeFill="background1"/>
          </w:tcPr>
          <w:p w14:paraId="3358C3FF" w14:textId="77777777" w:rsidR="00B76861" w:rsidRPr="00FF6622" w:rsidRDefault="00B76861" w:rsidP="00DA06F6">
            <w:pPr>
              <w:pStyle w:val="Paragraph"/>
              <w:spacing w:before="0" w:after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3DEC8" w14:textId="77777777" w:rsidR="00B76861" w:rsidRPr="00FF6622" w:rsidRDefault="00B76861" w:rsidP="00DA06F6">
            <w:pPr>
              <w:pStyle w:val="Paragraph"/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Financial Year ………..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693FE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</w:tr>
      <w:tr w:rsidR="00D94AA5" w:rsidRPr="00FF6622" w14:paraId="7AE45FFA" w14:textId="77777777" w:rsidTr="00DA06F6">
        <w:trPr>
          <w:trHeight w:val="135"/>
          <w:jc w:val="center"/>
        </w:trPr>
        <w:tc>
          <w:tcPr>
            <w:tcW w:w="625" w:type="dxa"/>
            <w:vMerge/>
            <w:shd w:val="clear" w:color="auto" w:fill="FFFFFF" w:themeFill="background1"/>
          </w:tcPr>
          <w:p w14:paraId="12F77935" w14:textId="77777777" w:rsidR="00B76861" w:rsidRPr="00FF6622" w:rsidRDefault="00B76861" w:rsidP="00DA06F6">
            <w:pPr>
              <w:pStyle w:val="Paragraph"/>
              <w:spacing w:before="0" w:after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19C47" w14:textId="77777777" w:rsidR="00B76861" w:rsidRPr="00FF6622" w:rsidRDefault="00B76861" w:rsidP="00DA06F6">
            <w:pPr>
              <w:pStyle w:val="Paragraph"/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Financial Year ………..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52835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</w:tr>
      <w:tr w:rsidR="00966CA8" w:rsidRPr="00FF6622" w14:paraId="51C854B0" w14:textId="77777777" w:rsidTr="000851E3">
        <w:trPr>
          <w:jc w:val="center"/>
        </w:trPr>
        <w:tc>
          <w:tcPr>
            <w:tcW w:w="62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642FB26" w14:textId="77777777" w:rsidR="00966CA8" w:rsidRPr="00FF6622" w:rsidRDefault="00966CA8" w:rsidP="00966CA8">
            <w:pPr>
              <w:pStyle w:val="Paragraph"/>
              <w:spacing w:before="0" w:after="0"/>
              <w:jc w:val="right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9A80F" w14:textId="139D4A1C" w:rsidR="00966CA8" w:rsidRPr="00FF6622" w:rsidRDefault="00966CA8" w:rsidP="00966CA8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eastAsiaTheme="minorHAnsi" w:cs="Arial"/>
                <w:sz w:val="22"/>
                <w:szCs w:val="22"/>
                <w:lang w:eastAsia="en-US"/>
              </w:rPr>
              <w:t xml:space="preserve">Average Annual Turnover </w:t>
            </w:r>
            <w:r>
              <w:rPr>
                <w:rFonts w:eastAsiaTheme="minorHAnsi" w:cs="Arial"/>
                <w:sz w:val="22"/>
                <w:szCs w:val="22"/>
                <w:lang w:eastAsia="en-US"/>
              </w:rPr>
              <w:t>any of</w:t>
            </w:r>
            <w:r w:rsidRPr="00FF6622">
              <w:rPr>
                <w:rFonts w:eastAsiaTheme="minorHAnsi" w:cs="Arial"/>
                <w:sz w:val="22"/>
                <w:szCs w:val="22"/>
                <w:lang w:eastAsia="en-US"/>
              </w:rPr>
              <w:t xml:space="preserve"> the  three (3) Financial Years</w:t>
            </w:r>
            <w:r>
              <w:rPr>
                <w:rFonts w:eastAsiaTheme="minorHAnsi" w:cs="Arial"/>
                <w:sz w:val="22"/>
                <w:szCs w:val="22"/>
                <w:lang w:eastAsia="en-US"/>
              </w:rPr>
              <w:t xml:space="preserve">  within preceding five Financial Year as on 1</w:t>
            </w:r>
            <w:r w:rsidRPr="00C96975">
              <w:rPr>
                <w:rFonts w:eastAsiaTheme="minorHAnsi" w:cs="Arial"/>
                <w:sz w:val="22"/>
                <w:szCs w:val="22"/>
                <w:vertAlign w:val="superscript"/>
                <w:lang w:eastAsia="en-US"/>
              </w:rPr>
              <w:t>st</w:t>
            </w:r>
            <w:r>
              <w:rPr>
                <w:rFonts w:eastAsiaTheme="minorHAnsi" w:cs="Arial"/>
                <w:sz w:val="22"/>
                <w:szCs w:val="22"/>
                <w:lang w:eastAsia="en-US"/>
              </w:rPr>
              <w:t xml:space="preserve"> July 2022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13DAF" w14:textId="77777777" w:rsidR="00966CA8" w:rsidRPr="00FF6622" w:rsidRDefault="00966CA8" w:rsidP="00966CA8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</w:tr>
      <w:tr w:rsidR="00D94AA5" w:rsidRPr="00FF6622" w14:paraId="74546042" w14:textId="77777777" w:rsidTr="00DA06F6">
        <w:trPr>
          <w:jc w:val="center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65D65B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DD228C" w14:textId="77777777" w:rsidR="00B76861" w:rsidRPr="00FF6622" w:rsidRDefault="00B76861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Net worth/Paid-up Share Capital as on the last day of the preceding financial year (as per QR Clause 5.3</w:t>
            </w:r>
            <w:r w:rsidR="00E263E5" w:rsidRPr="00FF6622">
              <w:rPr>
                <w:rFonts w:cs="Arial"/>
                <w:sz w:val="22"/>
                <w:szCs w:val="22"/>
              </w:rPr>
              <w:t>(iii)</w:t>
            </w:r>
            <w:r w:rsidRPr="00FF6622">
              <w:rPr>
                <w:rFonts w:cs="Arial"/>
                <w:sz w:val="22"/>
                <w:szCs w:val="22"/>
              </w:rPr>
              <w:t xml:space="preserve"> of the IFB)</w:t>
            </w:r>
            <w:r w:rsidRPr="00FF6622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tblW w:w="5471" w:type="dxa"/>
              <w:tblLook w:val="04A0" w:firstRow="1" w:lastRow="0" w:firstColumn="1" w:lastColumn="0" w:noHBand="0" w:noVBand="1"/>
            </w:tblPr>
            <w:tblGrid>
              <w:gridCol w:w="2680"/>
              <w:gridCol w:w="2791"/>
            </w:tblGrid>
            <w:tr w:rsidR="00D94AA5" w:rsidRPr="00FF6622" w14:paraId="42334032" w14:textId="77777777" w:rsidTr="00DA06F6">
              <w:tc>
                <w:tcPr>
                  <w:tcW w:w="2680" w:type="dxa"/>
                </w:tcPr>
                <w:p w14:paraId="3C832542" w14:textId="77777777" w:rsidR="00B76861" w:rsidRPr="00FF6622" w:rsidRDefault="00B76861" w:rsidP="00DA06F6">
                  <w:pPr>
                    <w:pStyle w:val="Paragrap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F6622">
                    <w:rPr>
                      <w:rFonts w:cs="Arial"/>
                      <w:b/>
                      <w:sz w:val="22"/>
                      <w:szCs w:val="22"/>
                    </w:rPr>
                    <w:t>Net worth</w:t>
                  </w:r>
                </w:p>
              </w:tc>
              <w:tc>
                <w:tcPr>
                  <w:tcW w:w="2791" w:type="dxa"/>
                </w:tcPr>
                <w:p w14:paraId="0E392AFF" w14:textId="77777777" w:rsidR="00B76861" w:rsidRPr="00FF6622" w:rsidRDefault="00B76861" w:rsidP="00DA06F6">
                  <w:pPr>
                    <w:pStyle w:val="Paragrap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F6622">
                    <w:rPr>
                      <w:rFonts w:cs="Arial"/>
                      <w:b/>
                      <w:sz w:val="22"/>
                      <w:szCs w:val="22"/>
                    </w:rPr>
                    <w:t>USD……………..Million</w:t>
                  </w:r>
                </w:p>
              </w:tc>
            </w:tr>
            <w:tr w:rsidR="00D94AA5" w:rsidRPr="00FF6622" w14:paraId="476EB682" w14:textId="77777777" w:rsidTr="00DA06F6">
              <w:tc>
                <w:tcPr>
                  <w:tcW w:w="2680" w:type="dxa"/>
                </w:tcPr>
                <w:p w14:paraId="4332838C" w14:textId="77777777" w:rsidR="00B76861" w:rsidRPr="00FF6622" w:rsidRDefault="00B76861" w:rsidP="00DA06F6">
                  <w:pPr>
                    <w:pStyle w:val="Paragrap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F6622">
                    <w:rPr>
                      <w:rFonts w:cs="Arial"/>
                      <w:b/>
                      <w:sz w:val="22"/>
                      <w:szCs w:val="22"/>
                    </w:rPr>
                    <w:t>Paid up share capital</w:t>
                  </w:r>
                </w:p>
              </w:tc>
              <w:tc>
                <w:tcPr>
                  <w:tcW w:w="2791" w:type="dxa"/>
                </w:tcPr>
                <w:p w14:paraId="03ED7358" w14:textId="77777777" w:rsidR="00B76861" w:rsidRPr="00FF6622" w:rsidRDefault="00B76861" w:rsidP="00DA06F6">
                  <w:pPr>
                    <w:pStyle w:val="Paragrap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F6622">
                    <w:rPr>
                      <w:rFonts w:cs="Arial"/>
                      <w:b/>
                      <w:sz w:val="22"/>
                      <w:szCs w:val="22"/>
                    </w:rPr>
                    <w:t>USD……………..Million</w:t>
                  </w:r>
                </w:p>
              </w:tc>
            </w:tr>
            <w:tr w:rsidR="00D94AA5" w:rsidRPr="00FF6622" w14:paraId="177410A0" w14:textId="77777777" w:rsidTr="00DA06F6">
              <w:tc>
                <w:tcPr>
                  <w:tcW w:w="2680" w:type="dxa"/>
                </w:tcPr>
                <w:p w14:paraId="7D5C7443" w14:textId="77777777" w:rsidR="00B76861" w:rsidRPr="00FF6622" w:rsidRDefault="00B76861" w:rsidP="00DA06F6">
                  <w:pPr>
                    <w:pStyle w:val="Paragrap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F6622">
                    <w:rPr>
                      <w:rFonts w:cs="Arial"/>
                      <w:b/>
                      <w:sz w:val="22"/>
                      <w:szCs w:val="22"/>
                    </w:rPr>
                    <w:t>Ratio of Net worth/Paid-up Share Capital</w:t>
                  </w:r>
                </w:p>
              </w:tc>
              <w:tc>
                <w:tcPr>
                  <w:tcW w:w="2791" w:type="dxa"/>
                </w:tcPr>
                <w:p w14:paraId="5EE522C7" w14:textId="77777777" w:rsidR="00B76861" w:rsidRPr="00FF6622" w:rsidRDefault="00B76861" w:rsidP="00DA06F6">
                  <w:pPr>
                    <w:pStyle w:val="Paragraph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AAE85EB" w14:textId="77777777" w:rsidR="00B76861" w:rsidRPr="00FF6622" w:rsidRDefault="00B76861" w:rsidP="00DA06F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</w:p>
        </w:tc>
      </w:tr>
      <w:tr w:rsidR="00D94AA5" w:rsidRPr="00FF6622" w14:paraId="52265730" w14:textId="77777777" w:rsidTr="00204B19">
        <w:trPr>
          <w:jc w:val="center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FDC6A6" w14:textId="77777777" w:rsidR="002E1A44" w:rsidRPr="00FF6622" w:rsidRDefault="002E1A44" w:rsidP="002E1A44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8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BAC61E" w14:textId="65C071DD" w:rsidR="002E1A44" w:rsidRPr="00FF6622" w:rsidRDefault="002E1A44" w:rsidP="002E1A44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FF6622">
              <w:rPr>
                <w:rFonts w:cs="Arial"/>
                <w:b/>
                <w:sz w:val="22"/>
                <w:szCs w:val="22"/>
              </w:rPr>
              <w:t>(</w:t>
            </w:r>
            <w:r w:rsidRPr="00FF6622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>In case Partner-</w:t>
            </w:r>
            <w:r w:rsidR="009E199D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>3</w:t>
            </w:r>
            <w:r w:rsidRPr="00FF6622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 xml:space="preserve"> is not able to furnish its audited </w:t>
            </w:r>
            <w:r w:rsidR="002E1E22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>Financial statements on a stand</w:t>
            </w:r>
            <w:r w:rsidRPr="00FF6622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>alone entity basis following confirmation and document is applicable</w:t>
            </w:r>
            <w:r w:rsidRPr="00FF6622">
              <w:rPr>
                <w:rFonts w:cs="Arial"/>
                <w:b/>
                <w:sz w:val="22"/>
                <w:szCs w:val="22"/>
              </w:rPr>
              <w:t>)</w:t>
            </w:r>
          </w:p>
          <w:p w14:paraId="2D4F3162" w14:textId="1430D344" w:rsidR="002E1A44" w:rsidRPr="00FF6622" w:rsidRDefault="002E1A44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eastAsiaTheme="minorHAnsi" w:cs="Arial"/>
                <w:sz w:val="22"/>
                <w:szCs w:val="22"/>
              </w:rPr>
              <w:t xml:space="preserve">*Since, we are not able to furnish our audited financial statements on standalone entity basis, we are submitting the </w:t>
            </w:r>
            <w:r w:rsidR="002E1E22">
              <w:rPr>
                <w:rFonts w:eastAsiaTheme="minorHAnsi" w:cs="Arial"/>
                <w:sz w:val="22"/>
                <w:szCs w:val="22"/>
              </w:rPr>
              <w:t xml:space="preserve">certificate as per </w:t>
            </w:r>
            <w:proofErr w:type="spellStart"/>
            <w:r w:rsidRPr="00FF6622">
              <w:rPr>
                <w:rFonts w:eastAsiaTheme="minorHAnsi" w:cs="Arial"/>
                <w:sz w:val="22"/>
                <w:szCs w:val="22"/>
              </w:rPr>
              <w:t>proforma</w:t>
            </w:r>
            <w:proofErr w:type="spellEnd"/>
            <w:r w:rsidRPr="00FF6622">
              <w:rPr>
                <w:rFonts w:eastAsiaTheme="minorHAnsi" w:cs="Arial"/>
                <w:sz w:val="22"/>
                <w:szCs w:val="22"/>
              </w:rPr>
              <w:t xml:space="preserve"> </w:t>
            </w:r>
            <w:r w:rsidRPr="00FF6622">
              <w:rPr>
                <w:rFonts w:eastAsiaTheme="minorHAnsi" w:cs="Arial"/>
                <w:b/>
                <w:sz w:val="22"/>
                <w:szCs w:val="22"/>
              </w:rPr>
              <w:t>at Appendix-I</w:t>
            </w:r>
            <w:r w:rsidRPr="00FF6622">
              <w:rPr>
                <w:rFonts w:eastAsiaTheme="minorHAnsi" w:cs="Arial"/>
                <w:sz w:val="22"/>
                <w:szCs w:val="22"/>
              </w:rPr>
              <w:t xml:space="preserve"> to </w:t>
            </w:r>
            <w:r w:rsidRPr="00FF6622">
              <w:rPr>
                <w:rFonts w:eastAsiaTheme="minorHAnsi" w:cs="Arial"/>
                <w:b/>
                <w:sz w:val="22"/>
                <w:szCs w:val="22"/>
              </w:rPr>
              <w:t>Attachment-3B-1</w:t>
            </w:r>
            <w:r w:rsidRPr="00FF6622">
              <w:rPr>
                <w:rFonts w:eastAsiaTheme="minorHAnsi" w:cs="Arial"/>
                <w:sz w:val="22"/>
                <w:szCs w:val="22"/>
              </w:rPr>
              <w:t xml:space="preserve"> for substantiation of our Qualification along with </w:t>
            </w:r>
            <w:r w:rsidRPr="00FF6622">
              <w:rPr>
                <w:rFonts w:eastAsiaTheme="minorHAnsi" w:cs="Arial"/>
                <w:sz w:val="22"/>
                <w:szCs w:val="22"/>
                <w:lang w:eastAsia="en-US"/>
              </w:rPr>
              <w:t xml:space="preserve">copies of our unaudited unconsolidated </w:t>
            </w:r>
            <w:r w:rsidRPr="00FF6622">
              <w:rPr>
                <w:rFonts w:eastAsiaTheme="minorHAnsi" w:cs="Arial"/>
                <w:sz w:val="22"/>
                <w:szCs w:val="22"/>
                <w:lang w:eastAsia="en-US"/>
              </w:rPr>
              <w:lastRenderedPageBreak/>
              <w:t xml:space="preserve">financial statements along with copies of the audited consolidated financial statements of our Holding Company for the last </w:t>
            </w:r>
            <w:r w:rsidR="00966CA8">
              <w:rPr>
                <w:rFonts w:eastAsiaTheme="minorHAnsi" w:cs="Arial"/>
                <w:sz w:val="22"/>
                <w:szCs w:val="22"/>
                <w:lang w:eastAsia="en-US"/>
              </w:rPr>
              <w:t>5</w:t>
            </w:r>
            <w:r w:rsidR="00966CA8" w:rsidRPr="00FF6622">
              <w:rPr>
                <w:rFonts w:eastAsiaTheme="minorHAnsi" w:cs="Arial"/>
                <w:sz w:val="22"/>
                <w:szCs w:val="22"/>
                <w:lang w:eastAsia="en-US"/>
              </w:rPr>
              <w:t xml:space="preserve"> </w:t>
            </w:r>
            <w:r w:rsidRPr="00FF6622">
              <w:rPr>
                <w:rFonts w:eastAsiaTheme="minorHAnsi" w:cs="Arial"/>
                <w:sz w:val="22"/>
                <w:szCs w:val="22"/>
                <w:lang w:eastAsia="en-US"/>
              </w:rPr>
              <w:t xml:space="preserve">years enclosed at </w:t>
            </w:r>
            <w:r w:rsidRPr="00FF6622">
              <w:rPr>
                <w:rFonts w:eastAsiaTheme="minorHAnsi" w:cs="Arial"/>
                <w:b/>
                <w:bCs/>
                <w:sz w:val="22"/>
                <w:szCs w:val="22"/>
                <w:lang w:eastAsia="en-US"/>
              </w:rPr>
              <w:t xml:space="preserve">Annexure _____ </w:t>
            </w:r>
            <w:r w:rsidRPr="00FF6622">
              <w:rPr>
                <w:rFonts w:eastAsiaTheme="minorHAnsi" w:cs="Arial"/>
                <w:sz w:val="22"/>
                <w:szCs w:val="22"/>
                <w:lang w:eastAsia="en-US"/>
              </w:rPr>
              <w:t xml:space="preserve">to this </w:t>
            </w:r>
            <w:r w:rsidRPr="00FF6622">
              <w:rPr>
                <w:rFonts w:eastAsiaTheme="minorHAnsi" w:cs="Arial"/>
                <w:b/>
                <w:bCs/>
                <w:sz w:val="22"/>
                <w:szCs w:val="22"/>
                <w:lang w:eastAsia="en-US"/>
              </w:rPr>
              <w:t>Attachment-3B-1.</w:t>
            </w:r>
          </w:p>
        </w:tc>
      </w:tr>
      <w:tr w:rsidR="00D94AA5" w:rsidRPr="00FF6622" w14:paraId="582194AE" w14:textId="77777777" w:rsidTr="00E04E1A">
        <w:trPr>
          <w:jc w:val="center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EBBD6E" w14:textId="77777777" w:rsidR="002E1A44" w:rsidRPr="00FF6622" w:rsidRDefault="002E1A44" w:rsidP="002E1A44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lastRenderedPageBreak/>
              <w:t>6.</w:t>
            </w:r>
          </w:p>
        </w:tc>
        <w:tc>
          <w:tcPr>
            <w:tcW w:w="8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CEFB81" w14:textId="63706EEF" w:rsidR="002E1A44" w:rsidRPr="004B6C73" w:rsidRDefault="002E1A44" w:rsidP="002E1A44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4B6C73">
              <w:rPr>
                <w:rFonts w:cs="Arial"/>
                <w:b/>
                <w:sz w:val="22"/>
                <w:szCs w:val="22"/>
              </w:rPr>
              <w:t>(</w:t>
            </w:r>
            <w:r w:rsidRPr="004B6C73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>In cases where audited results of the Partner-</w:t>
            </w:r>
            <w:r w:rsidR="009E199D" w:rsidRPr="004B6C73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>3</w:t>
            </w:r>
            <w:r w:rsidRPr="004B6C73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 xml:space="preserve"> for immediately preceding financial year as on 1</w:t>
            </w:r>
            <w:r w:rsidRPr="004B6C73">
              <w:rPr>
                <w:rFonts w:ascii="Arial Narrow" w:hAnsi="Arial Narrow" w:cs="Arial"/>
                <w:b/>
                <w:i/>
                <w:iCs/>
                <w:sz w:val="22"/>
                <w:szCs w:val="22"/>
                <w:vertAlign w:val="superscript"/>
              </w:rPr>
              <w:t>st</w:t>
            </w:r>
            <w:r w:rsidRPr="004B6C73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 xml:space="preserve"> July 202</w:t>
            </w:r>
            <w:r w:rsidR="004B6C73" w:rsidRPr="00BE6E0F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>2</w:t>
            </w:r>
            <w:r w:rsidRPr="004B6C73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 xml:space="preserve"> are not available, in such case following confirmation and document is applicable</w:t>
            </w:r>
            <w:r w:rsidRPr="004B6C73">
              <w:rPr>
                <w:rFonts w:cs="Arial"/>
                <w:b/>
                <w:sz w:val="22"/>
                <w:szCs w:val="22"/>
              </w:rPr>
              <w:t>)</w:t>
            </w:r>
          </w:p>
          <w:p w14:paraId="109355D7" w14:textId="77777777" w:rsidR="002E1A44" w:rsidRPr="004B6C73" w:rsidRDefault="002E1A44" w:rsidP="002E1A44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</w:p>
          <w:p w14:paraId="7F50C1A3" w14:textId="4A5783E6" w:rsidR="002E1A44" w:rsidRPr="004B6C73" w:rsidRDefault="00355177" w:rsidP="00BA49C8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4B6C73">
              <w:rPr>
                <w:rFonts w:cs="Arial"/>
                <w:sz w:val="22"/>
                <w:szCs w:val="22"/>
              </w:rPr>
              <w:t xml:space="preserve">*Since, the financial results of the Company for the  Financial Year immediately preceding </w:t>
            </w:r>
            <w:r w:rsidR="002E1E22" w:rsidRPr="004B6C73">
              <w:rPr>
                <w:rFonts w:cs="Arial"/>
                <w:sz w:val="22"/>
                <w:szCs w:val="22"/>
              </w:rPr>
              <w:t xml:space="preserve">financial year as on </w:t>
            </w:r>
            <w:r w:rsidRPr="004B6C73">
              <w:rPr>
                <w:rFonts w:cs="Arial"/>
                <w:sz w:val="22"/>
                <w:szCs w:val="22"/>
              </w:rPr>
              <w:t>1</w:t>
            </w:r>
            <w:r w:rsidRPr="004B6C73">
              <w:rPr>
                <w:rFonts w:cs="Arial"/>
                <w:sz w:val="22"/>
                <w:szCs w:val="22"/>
                <w:vertAlign w:val="superscript"/>
              </w:rPr>
              <w:t>st</w:t>
            </w:r>
            <w:r w:rsidRPr="004B6C73">
              <w:rPr>
                <w:rFonts w:cs="Arial"/>
                <w:sz w:val="22"/>
                <w:szCs w:val="22"/>
              </w:rPr>
              <w:t xml:space="preserve"> July 202</w:t>
            </w:r>
            <w:r w:rsidR="004B6C73">
              <w:rPr>
                <w:rFonts w:cs="Arial"/>
                <w:sz w:val="22"/>
                <w:szCs w:val="22"/>
              </w:rPr>
              <w:t>2</w:t>
            </w:r>
            <w:r w:rsidRPr="004B6C73">
              <w:rPr>
                <w:rFonts w:cs="Arial"/>
                <w:sz w:val="22"/>
                <w:szCs w:val="22"/>
              </w:rPr>
              <w:t xml:space="preserve"> are under audit as on the date of submission of Bid, and the Certificate from the practicing Chartered Accountant certifying the financial parameters is not available, </w:t>
            </w:r>
            <w:r w:rsidR="004B6C73" w:rsidRPr="004B6C73">
              <w:rPr>
                <w:rFonts w:cs="Arial"/>
                <w:sz w:val="22"/>
                <w:szCs w:val="22"/>
              </w:rPr>
              <w:t xml:space="preserve">we are submitting the audited financial years results of </w:t>
            </w:r>
            <w:r w:rsidR="004336C2">
              <w:rPr>
                <w:rFonts w:cs="Arial"/>
                <w:sz w:val="22"/>
                <w:szCs w:val="22"/>
              </w:rPr>
              <w:t>any three</w:t>
            </w:r>
            <w:r w:rsidR="004336C2" w:rsidRPr="004B6C73">
              <w:rPr>
                <w:rFonts w:cs="Arial"/>
                <w:sz w:val="22"/>
                <w:szCs w:val="22"/>
              </w:rPr>
              <w:t xml:space="preserve"> </w:t>
            </w:r>
            <w:r w:rsidR="004B6C73" w:rsidRPr="004B6C73">
              <w:rPr>
                <w:rFonts w:cs="Arial"/>
                <w:sz w:val="22"/>
                <w:szCs w:val="22"/>
              </w:rPr>
              <w:t xml:space="preserve">financial years within the preceding five financial years as on 1st July 2022  </w:t>
            </w:r>
            <w:r w:rsidRPr="004B6C73">
              <w:rPr>
                <w:rFonts w:cs="Arial"/>
                <w:sz w:val="22"/>
                <w:szCs w:val="22"/>
              </w:rPr>
              <w:t>and  certificates as per the Note-3 of the Clause 5.3 of IFB, Section-I in this regard as per Format at Appendix-IV to Attachment-3B-1 are enclosed with this attachment.</w:t>
            </w:r>
          </w:p>
        </w:tc>
      </w:tr>
    </w:tbl>
    <w:p w14:paraId="1B51CAD4" w14:textId="2693A679" w:rsidR="00B26D1B" w:rsidRDefault="00B26D1B" w:rsidP="00B76861"/>
    <w:p w14:paraId="096628FB" w14:textId="5B3B0D9E" w:rsidR="00CA3413" w:rsidRDefault="00CA3413" w:rsidP="00B76861"/>
    <w:p w14:paraId="03865EBD" w14:textId="61A566C3" w:rsidR="005547EA" w:rsidRDefault="005547EA" w:rsidP="00B76861"/>
    <w:p w14:paraId="21642254" w14:textId="77777777" w:rsidR="005547EA" w:rsidRPr="00FF6622" w:rsidRDefault="005547EA" w:rsidP="00B76861"/>
    <w:p w14:paraId="2BDEE4E8" w14:textId="77777777" w:rsidR="00B76861" w:rsidRPr="00FF6622" w:rsidRDefault="00B76861" w:rsidP="00B76861">
      <w:pPr>
        <w:jc w:val="both"/>
        <w:rPr>
          <w:rFonts w:ascii="Arial" w:hAnsi="Arial" w:cs="Arial"/>
          <w:b/>
          <w:sz w:val="22"/>
          <w:szCs w:val="22"/>
        </w:rPr>
      </w:pPr>
      <w:r w:rsidRPr="00FF6622">
        <w:t>*</w:t>
      </w:r>
      <w:r w:rsidRPr="00FF6622">
        <w:rPr>
          <w:rFonts w:ascii="Arial" w:hAnsi="Arial" w:cs="Arial"/>
          <w:b/>
          <w:sz w:val="22"/>
          <w:szCs w:val="22"/>
        </w:rPr>
        <w:t>Partner-4</w:t>
      </w:r>
      <w:r w:rsidR="00B26D1B" w:rsidRPr="00FF6622">
        <w:rPr>
          <w:rFonts w:ascii="Arial" w:hAnsi="Arial" w:cs="Arial"/>
          <w:b/>
          <w:sz w:val="22"/>
          <w:szCs w:val="22"/>
        </w:rPr>
        <w:t xml:space="preserve"> of the C</w:t>
      </w:r>
      <w:r w:rsidRPr="00FF6622">
        <w:rPr>
          <w:rFonts w:ascii="Arial" w:hAnsi="Arial" w:cs="Arial"/>
          <w:b/>
          <w:sz w:val="22"/>
          <w:szCs w:val="22"/>
        </w:rPr>
        <w:t>onsortium:</w:t>
      </w:r>
    </w:p>
    <w:tbl>
      <w:tblPr>
        <w:tblStyle w:val="TableGrid"/>
        <w:tblW w:w="947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625"/>
        <w:gridCol w:w="3148"/>
        <w:gridCol w:w="5697"/>
      </w:tblGrid>
      <w:tr w:rsidR="00D94AA5" w:rsidRPr="00FF6622" w14:paraId="134251DC" w14:textId="77777777" w:rsidTr="00DA06F6">
        <w:trPr>
          <w:tblHeader/>
          <w:jc w:val="center"/>
        </w:trPr>
        <w:tc>
          <w:tcPr>
            <w:tcW w:w="625" w:type="dxa"/>
            <w:shd w:val="clear" w:color="auto" w:fill="FFFFFF" w:themeFill="background1"/>
          </w:tcPr>
          <w:p w14:paraId="21007379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b/>
                <w:sz w:val="22"/>
                <w:szCs w:val="22"/>
              </w:rPr>
              <w:t>Sl. No.</w:t>
            </w:r>
          </w:p>
        </w:tc>
        <w:tc>
          <w:tcPr>
            <w:tcW w:w="3148" w:type="dxa"/>
            <w:shd w:val="clear" w:color="auto" w:fill="FFFFFF" w:themeFill="background1"/>
          </w:tcPr>
          <w:p w14:paraId="295A9E9B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b/>
                <w:sz w:val="22"/>
                <w:szCs w:val="22"/>
              </w:rPr>
              <w:tab/>
              <w:t>Particulars</w:t>
            </w:r>
          </w:p>
        </w:tc>
        <w:tc>
          <w:tcPr>
            <w:tcW w:w="5697" w:type="dxa"/>
            <w:shd w:val="clear" w:color="auto" w:fill="FFFFFF" w:themeFill="background1"/>
          </w:tcPr>
          <w:p w14:paraId="14837C40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b/>
                <w:sz w:val="22"/>
                <w:szCs w:val="22"/>
              </w:rPr>
              <w:t>Declaration by the Bidder</w:t>
            </w:r>
          </w:p>
        </w:tc>
      </w:tr>
      <w:tr w:rsidR="00D94AA5" w:rsidRPr="00FF6622" w14:paraId="7FCB4390" w14:textId="77777777" w:rsidTr="00DA06F6">
        <w:trPr>
          <w:jc w:val="center"/>
        </w:trPr>
        <w:tc>
          <w:tcPr>
            <w:tcW w:w="625" w:type="dxa"/>
            <w:shd w:val="clear" w:color="auto" w:fill="FFFFFF" w:themeFill="background1"/>
          </w:tcPr>
          <w:p w14:paraId="724B17A5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3148" w:type="dxa"/>
            <w:shd w:val="clear" w:color="auto" w:fill="FFFFFF" w:themeFill="background1"/>
          </w:tcPr>
          <w:p w14:paraId="45D71405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Name of the  Consortium Partner</w:t>
            </w:r>
          </w:p>
        </w:tc>
        <w:tc>
          <w:tcPr>
            <w:tcW w:w="5697" w:type="dxa"/>
            <w:shd w:val="clear" w:color="auto" w:fill="FFFFFF" w:themeFill="background1"/>
          </w:tcPr>
          <w:p w14:paraId="6727E00D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="00D94AA5" w:rsidRPr="00FF6622" w14:paraId="6F4A506E" w14:textId="77777777" w:rsidTr="00DA06F6">
        <w:trPr>
          <w:jc w:val="center"/>
        </w:trPr>
        <w:tc>
          <w:tcPr>
            <w:tcW w:w="625" w:type="dxa"/>
            <w:shd w:val="clear" w:color="auto" w:fill="FFFFFF" w:themeFill="background1"/>
          </w:tcPr>
          <w:p w14:paraId="33EBDA48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3148" w:type="dxa"/>
            <w:shd w:val="clear" w:color="auto" w:fill="FFFFFF" w:themeFill="background1"/>
          </w:tcPr>
          <w:p w14:paraId="7A21D671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Business Description</w:t>
            </w:r>
          </w:p>
        </w:tc>
        <w:tc>
          <w:tcPr>
            <w:tcW w:w="5697" w:type="dxa"/>
            <w:shd w:val="clear" w:color="auto" w:fill="FFFFFF" w:themeFill="background1"/>
          </w:tcPr>
          <w:p w14:paraId="7F2CA887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="00D94AA5" w:rsidRPr="00FF6622" w14:paraId="4C8A592B" w14:textId="77777777" w:rsidTr="00DA06F6">
        <w:trPr>
          <w:jc w:val="center"/>
        </w:trPr>
        <w:tc>
          <w:tcPr>
            <w:tcW w:w="625" w:type="dxa"/>
            <w:vMerge w:val="restart"/>
            <w:shd w:val="clear" w:color="auto" w:fill="FFFFFF" w:themeFill="background1"/>
          </w:tcPr>
          <w:p w14:paraId="10FC82E0" w14:textId="77777777" w:rsidR="00B76861" w:rsidRPr="00FF6622" w:rsidRDefault="00B76861" w:rsidP="00DA06F6">
            <w:pPr>
              <w:pStyle w:val="Paragraph"/>
              <w:spacing w:before="0" w:after="0"/>
              <w:jc w:val="left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35890B" w14:textId="2B02F944" w:rsidR="00B76861" w:rsidRPr="00FF6622" w:rsidRDefault="00B76861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b/>
                <w:sz w:val="22"/>
                <w:szCs w:val="22"/>
              </w:rPr>
              <w:t xml:space="preserve">Turnover of the preceding </w:t>
            </w:r>
            <w:r w:rsidR="00966CA8">
              <w:rPr>
                <w:rFonts w:cs="Arial"/>
                <w:b/>
                <w:sz w:val="22"/>
                <w:szCs w:val="22"/>
              </w:rPr>
              <w:t>five</w:t>
            </w:r>
            <w:r w:rsidR="00966CA8" w:rsidRPr="00FF6622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FF6622">
              <w:rPr>
                <w:rFonts w:cs="Arial"/>
                <w:b/>
                <w:sz w:val="22"/>
                <w:szCs w:val="22"/>
              </w:rPr>
              <w:t xml:space="preserve">Financial years </w:t>
            </w:r>
          </w:p>
        </w:tc>
        <w:tc>
          <w:tcPr>
            <w:tcW w:w="56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D73148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b/>
                <w:sz w:val="22"/>
                <w:szCs w:val="22"/>
              </w:rPr>
              <w:t>Turnover (in USD Million)</w:t>
            </w:r>
          </w:p>
        </w:tc>
      </w:tr>
      <w:tr w:rsidR="00D94AA5" w:rsidRPr="00FF6622" w14:paraId="1C68807D" w14:textId="77777777" w:rsidTr="00DA06F6">
        <w:trPr>
          <w:trHeight w:val="116"/>
          <w:jc w:val="center"/>
        </w:trPr>
        <w:tc>
          <w:tcPr>
            <w:tcW w:w="625" w:type="dxa"/>
            <w:vMerge/>
            <w:shd w:val="clear" w:color="auto" w:fill="FFFFFF" w:themeFill="background1"/>
          </w:tcPr>
          <w:p w14:paraId="728BA16E" w14:textId="77777777" w:rsidR="00B76861" w:rsidRPr="00FF6622" w:rsidRDefault="00B76861" w:rsidP="00DA06F6">
            <w:pPr>
              <w:pStyle w:val="Paragraph"/>
              <w:spacing w:before="0" w:after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CFEDB" w14:textId="77777777" w:rsidR="00B76861" w:rsidRPr="00FF6622" w:rsidRDefault="00B76861" w:rsidP="00DA06F6">
            <w:pPr>
              <w:pStyle w:val="Paragraph"/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Financial Year ………..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A082C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</w:tr>
      <w:tr w:rsidR="00966CA8" w:rsidRPr="00FF6622" w14:paraId="697B44E4" w14:textId="77777777" w:rsidTr="00DA06F6">
        <w:trPr>
          <w:jc w:val="center"/>
        </w:trPr>
        <w:tc>
          <w:tcPr>
            <w:tcW w:w="625" w:type="dxa"/>
            <w:vMerge/>
            <w:shd w:val="clear" w:color="auto" w:fill="FFFFFF" w:themeFill="background1"/>
          </w:tcPr>
          <w:p w14:paraId="5F642CFA" w14:textId="77777777" w:rsidR="00966CA8" w:rsidRPr="00FF6622" w:rsidRDefault="00966CA8" w:rsidP="00966CA8">
            <w:pPr>
              <w:pStyle w:val="Paragraph"/>
              <w:spacing w:before="0" w:after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E4C70" w14:textId="3ADF9E6B" w:rsidR="00966CA8" w:rsidRPr="00FF6622" w:rsidRDefault="00966CA8" w:rsidP="00966CA8">
            <w:pPr>
              <w:pStyle w:val="Paragraph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Financial Year ………..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72175" w14:textId="77777777" w:rsidR="00966CA8" w:rsidRPr="00FF6622" w:rsidRDefault="00966CA8" w:rsidP="00966CA8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</w:tr>
      <w:tr w:rsidR="00966CA8" w:rsidRPr="00FF6622" w14:paraId="14A0944A" w14:textId="77777777" w:rsidTr="00DA06F6">
        <w:trPr>
          <w:jc w:val="center"/>
        </w:trPr>
        <w:tc>
          <w:tcPr>
            <w:tcW w:w="625" w:type="dxa"/>
            <w:vMerge/>
            <w:shd w:val="clear" w:color="auto" w:fill="FFFFFF" w:themeFill="background1"/>
          </w:tcPr>
          <w:p w14:paraId="390ED24B" w14:textId="77777777" w:rsidR="00966CA8" w:rsidRPr="00FF6622" w:rsidRDefault="00966CA8" w:rsidP="00966CA8">
            <w:pPr>
              <w:pStyle w:val="Paragraph"/>
              <w:spacing w:before="0" w:after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65D91" w14:textId="2FCD53BA" w:rsidR="00966CA8" w:rsidRPr="00FF6622" w:rsidRDefault="00966CA8" w:rsidP="00966CA8">
            <w:pPr>
              <w:pStyle w:val="Paragraph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Financial Year ………..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040BD" w14:textId="77777777" w:rsidR="00966CA8" w:rsidRPr="00FF6622" w:rsidRDefault="00966CA8" w:rsidP="00966CA8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</w:tr>
      <w:tr w:rsidR="00D94AA5" w:rsidRPr="00FF6622" w14:paraId="190DB34F" w14:textId="77777777" w:rsidTr="00DA06F6">
        <w:trPr>
          <w:jc w:val="center"/>
        </w:trPr>
        <w:tc>
          <w:tcPr>
            <w:tcW w:w="625" w:type="dxa"/>
            <w:vMerge/>
            <w:shd w:val="clear" w:color="auto" w:fill="FFFFFF" w:themeFill="background1"/>
          </w:tcPr>
          <w:p w14:paraId="701602AA" w14:textId="77777777" w:rsidR="00B76861" w:rsidRPr="00FF6622" w:rsidRDefault="00B76861" w:rsidP="00DA06F6">
            <w:pPr>
              <w:pStyle w:val="Paragraph"/>
              <w:spacing w:before="0" w:after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129FF" w14:textId="77777777" w:rsidR="00B76861" w:rsidRPr="00FF6622" w:rsidRDefault="00B76861" w:rsidP="00DA06F6">
            <w:pPr>
              <w:pStyle w:val="Paragraph"/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Financial Year ………..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4E763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</w:tr>
      <w:tr w:rsidR="00D94AA5" w:rsidRPr="00FF6622" w14:paraId="1C844D06" w14:textId="77777777" w:rsidTr="00DA06F6">
        <w:trPr>
          <w:trHeight w:val="135"/>
          <w:jc w:val="center"/>
        </w:trPr>
        <w:tc>
          <w:tcPr>
            <w:tcW w:w="625" w:type="dxa"/>
            <w:vMerge/>
            <w:shd w:val="clear" w:color="auto" w:fill="FFFFFF" w:themeFill="background1"/>
          </w:tcPr>
          <w:p w14:paraId="3DA4985E" w14:textId="77777777" w:rsidR="00B76861" w:rsidRPr="00FF6622" w:rsidRDefault="00B76861" w:rsidP="00DA06F6">
            <w:pPr>
              <w:pStyle w:val="Paragraph"/>
              <w:spacing w:before="0" w:after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6309A" w14:textId="77777777" w:rsidR="00B76861" w:rsidRPr="00FF6622" w:rsidRDefault="00B76861" w:rsidP="00DA06F6">
            <w:pPr>
              <w:pStyle w:val="Paragraph"/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Financial Year ………..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377B6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</w:tr>
      <w:tr w:rsidR="00966CA8" w:rsidRPr="00FF6622" w14:paraId="293EA93C" w14:textId="77777777" w:rsidTr="000851E3">
        <w:trPr>
          <w:jc w:val="center"/>
        </w:trPr>
        <w:tc>
          <w:tcPr>
            <w:tcW w:w="62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A8B92BC" w14:textId="77777777" w:rsidR="00966CA8" w:rsidRPr="00FF6622" w:rsidRDefault="00966CA8" w:rsidP="00966CA8">
            <w:pPr>
              <w:pStyle w:val="Paragraph"/>
              <w:spacing w:before="0" w:after="0"/>
              <w:jc w:val="right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8E892" w14:textId="2C216146" w:rsidR="00966CA8" w:rsidRPr="00FF6622" w:rsidRDefault="00966CA8" w:rsidP="00966CA8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eastAsiaTheme="minorHAnsi" w:cs="Arial"/>
                <w:sz w:val="22"/>
                <w:szCs w:val="22"/>
                <w:lang w:eastAsia="en-US"/>
              </w:rPr>
              <w:t xml:space="preserve">Average Annual Turnover </w:t>
            </w:r>
            <w:r>
              <w:rPr>
                <w:rFonts w:eastAsiaTheme="minorHAnsi" w:cs="Arial"/>
                <w:sz w:val="22"/>
                <w:szCs w:val="22"/>
                <w:lang w:eastAsia="en-US"/>
              </w:rPr>
              <w:t>any of</w:t>
            </w:r>
            <w:r w:rsidRPr="00FF6622">
              <w:rPr>
                <w:rFonts w:eastAsiaTheme="minorHAnsi" w:cs="Arial"/>
                <w:sz w:val="22"/>
                <w:szCs w:val="22"/>
                <w:lang w:eastAsia="en-US"/>
              </w:rPr>
              <w:t xml:space="preserve"> the  three (3) Financial Years</w:t>
            </w:r>
            <w:r>
              <w:rPr>
                <w:rFonts w:eastAsiaTheme="minorHAnsi" w:cs="Arial"/>
                <w:sz w:val="22"/>
                <w:szCs w:val="22"/>
                <w:lang w:eastAsia="en-US"/>
              </w:rPr>
              <w:t xml:space="preserve">  within preceding five Financial Year as on 1</w:t>
            </w:r>
            <w:r w:rsidRPr="00C96975">
              <w:rPr>
                <w:rFonts w:eastAsiaTheme="minorHAnsi" w:cs="Arial"/>
                <w:sz w:val="22"/>
                <w:szCs w:val="22"/>
                <w:vertAlign w:val="superscript"/>
                <w:lang w:eastAsia="en-US"/>
              </w:rPr>
              <w:t>st</w:t>
            </w:r>
            <w:r>
              <w:rPr>
                <w:rFonts w:eastAsiaTheme="minorHAnsi" w:cs="Arial"/>
                <w:sz w:val="22"/>
                <w:szCs w:val="22"/>
                <w:lang w:eastAsia="en-US"/>
              </w:rPr>
              <w:t xml:space="preserve"> July 2022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F24AB" w14:textId="77777777" w:rsidR="00966CA8" w:rsidRPr="00FF6622" w:rsidRDefault="00966CA8" w:rsidP="00966CA8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</w:tr>
      <w:tr w:rsidR="00D94AA5" w:rsidRPr="00FF6622" w14:paraId="2939FB88" w14:textId="77777777" w:rsidTr="00DA06F6">
        <w:trPr>
          <w:jc w:val="center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EF38F6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693139" w14:textId="77777777" w:rsidR="00B76861" w:rsidRPr="00FF6622" w:rsidRDefault="00B76861" w:rsidP="00DA06F6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Net worth/Paid-up Share Capital (NWTPUSC) as on the last day of the preceding financ</w:t>
            </w:r>
            <w:r w:rsidR="00E263E5" w:rsidRPr="00FF6622">
              <w:rPr>
                <w:rFonts w:cs="Arial"/>
                <w:sz w:val="22"/>
                <w:szCs w:val="22"/>
              </w:rPr>
              <w:t>ial year (as per QR Clause 5.3(iii)</w:t>
            </w:r>
            <w:r w:rsidRPr="00FF6622">
              <w:rPr>
                <w:rFonts w:cs="Arial"/>
                <w:sz w:val="22"/>
                <w:szCs w:val="22"/>
              </w:rPr>
              <w:t xml:space="preserve"> of the IFB)</w:t>
            </w:r>
            <w:r w:rsidRPr="00FF6622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tblW w:w="5471" w:type="dxa"/>
              <w:tblLook w:val="04A0" w:firstRow="1" w:lastRow="0" w:firstColumn="1" w:lastColumn="0" w:noHBand="0" w:noVBand="1"/>
            </w:tblPr>
            <w:tblGrid>
              <w:gridCol w:w="2680"/>
              <w:gridCol w:w="2791"/>
            </w:tblGrid>
            <w:tr w:rsidR="00D94AA5" w:rsidRPr="00FF6622" w14:paraId="61212BB1" w14:textId="77777777" w:rsidTr="00DA06F6">
              <w:tc>
                <w:tcPr>
                  <w:tcW w:w="2680" w:type="dxa"/>
                </w:tcPr>
                <w:p w14:paraId="3D923B36" w14:textId="77777777" w:rsidR="00B76861" w:rsidRPr="00FF6622" w:rsidRDefault="00B76861" w:rsidP="00DA06F6">
                  <w:pPr>
                    <w:pStyle w:val="Paragrap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F6622">
                    <w:rPr>
                      <w:rFonts w:cs="Arial"/>
                      <w:b/>
                      <w:sz w:val="22"/>
                      <w:szCs w:val="22"/>
                    </w:rPr>
                    <w:t>Net worth</w:t>
                  </w:r>
                </w:p>
              </w:tc>
              <w:tc>
                <w:tcPr>
                  <w:tcW w:w="2791" w:type="dxa"/>
                </w:tcPr>
                <w:p w14:paraId="2DF668D9" w14:textId="77777777" w:rsidR="00B76861" w:rsidRPr="00FF6622" w:rsidRDefault="00B76861" w:rsidP="00DA06F6">
                  <w:pPr>
                    <w:pStyle w:val="Paragrap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F6622">
                    <w:rPr>
                      <w:rFonts w:cs="Arial"/>
                      <w:b/>
                      <w:sz w:val="22"/>
                      <w:szCs w:val="22"/>
                    </w:rPr>
                    <w:t>USD……………..Million</w:t>
                  </w:r>
                </w:p>
              </w:tc>
            </w:tr>
            <w:tr w:rsidR="00D94AA5" w:rsidRPr="00FF6622" w14:paraId="6EC65A8B" w14:textId="77777777" w:rsidTr="00DA06F6">
              <w:tc>
                <w:tcPr>
                  <w:tcW w:w="2680" w:type="dxa"/>
                </w:tcPr>
                <w:p w14:paraId="5095FD7E" w14:textId="77777777" w:rsidR="00B76861" w:rsidRPr="00FF6622" w:rsidRDefault="00B76861" w:rsidP="00DA06F6">
                  <w:pPr>
                    <w:pStyle w:val="Paragrap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F6622">
                    <w:rPr>
                      <w:rFonts w:cs="Arial"/>
                      <w:b/>
                      <w:sz w:val="22"/>
                      <w:szCs w:val="22"/>
                    </w:rPr>
                    <w:t>Paid up share capital</w:t>
                  </w:r>
                </w:p>
              </w:tc>
              <w:tc>
                <w:tcPr>
                  <w:tcW w:w="2791" w:type="dxa"/>
                </w:tcPr>
                <w:p w14:paraId="252A9C99" w14:textId="77777777" w:rsidR="00B76861" w:rsidRPr="00FF6622" w:rsidRDefault="00B76861" w:rsidP="00DA06F6">
                  <w:pPr>
                    <w:pStyle w:val="Paragrap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F6622">
                    <w:rPr>
                      <w:rFonts w:cs="Arial"/>
                      <w:b/>
                      <w:sz w:val="22"/>
                      <w:szCs w:val="22"/>
                    </w:rPr>
                    <w:t>USD……………..Million</w:t>
                  </w:r>
                </w:p>
              </w:tc>
            </w:tr>
            <w:tr w:rsidR="00D94AA5" w:rsidRPr="00FF6622" w14:paraId="754B9921" w14:textId="77777777" w:rsidTr="00DA06F6">
              <w:tc>
                <w:tcPr>
                  <w:tcW w:w="2680" w:type="dxa"/>
                </w:tcPr>
                <w:p w14:paraId="4A8C72D8" w14:textId="77777777" w:rsidR="00B76861" w:rsidRPr="00FF6622" w:rsidRDefault="00B76861" w:rsidP="00DA06F6">
                  <w:pPr>
                    <w:pStyle w:val="Paragrap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F6622">
                    <w:rPr>
                      <w:rFonts w:cs="Arial"/>
                      <w:b/>
                      <w:sz w:val="22"/>
                      <w:szCs w:val="22"/>
                    </w:rPr>
                    <w:t>Ratio of Net worth/Paid-up Share Capital</w:t>
                  </w:r>
                </w:p>
              </w:tc>
              <w:tc>
                <w:tcPr>
                  <w:tcW w:w="2791" w:type="dxa"/>
                </w:tcPr>
                <w:p w14:paraId="091E9520" w14:textId="77777777" w:rsidR="00B76861" w:rsidRPr="00FF6622" w:rsidRDefault="00B76861" w:rsidP="00DA06F6">
                  <w:pPr>
                    <w:pStyle w:val="Paragraph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03E8324" w14:textId="77777777" w:rsidR="00B76861" w:rsidRPr="00FF6622" w:rsidRDefault="00B76861" w:rsidP="00DA06F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</w:p>
        </w:tc>
      </w:tr>
      <w:tr w:rsidR="00D94AA5" w:rsidRPr="00FF6622" w14:paraId="4B3023FE" w14:textId="77777777" w:rsidTr="00204B19">
        <w:trPr>
          <w:jc w:val="center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736933" w14:textId="77777777" w:rsidR="002E1A44" w:rsidRPr="00FF6622" w:rsidRDefault="002E1A44" w:rsidP="00204B19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8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97865E" w14:textId="7C3F1823" w:rsidR="002E1A44" w:rsidRPr="00FF6622" w:rsidRDefault="002E1A44" w:rsidP="00204B1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FF6622">
              <w:rPr>
                <w:rFonts w:cs="Arial"/>
                <w:b/>
                <w:sz w:val="22"/>
                <w:szCs w:val="22"/>
              </w:rPr>
              <w:t>(</w:t>
            </w:r>
            <w:r w:rsidRPr="00FF6622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>In case Partner-</w:t>
            </w:r>
            <w:r w:rsidR="009E199D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>4</w:t>
            </w:r>
            <w:r w:rsidRPr="00FF6622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 xml:space="preserve"> is not able to furnish its audited </w:t>
            </w:r>
            <w:r w:rsidR="002E1E22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>Financial statements on a stand</w:t>
            </w:r>
            <w:r w:rsidRPr="00FF6622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>alone entity basis following confirmation and document is applicable</w:t>
            </w:r>
            <w:r w:rsidRPr="00FF6622">
              <w:rPr>
                <w:rFonts w:cs="Arial"/>
                <w:b/>
                <w:sz w:val="22"/>
                <w:szCs w:val="22"/>
              </w:rPr>
              <w:t>)</w:t>
            </w:r>
          </w:p>
          <w:p w14:paraId="0E0AB0DF" w14:textId="179D7D6B" w:rsidR="002E1A44" w:rsidRPr="00FF6622" w:rsidRDefault="002E1A44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FF6622">
              <w:rPr>
                <w:rFonts w:ascii="Arial" w:eastAsiaTheme="minorHAnsi" w:hAnsi="Arial" w:cs="Arial"/>
                <w:sz w:val="22"/>
                <w:szCs w:val="22"/>
              </w:rPr>
              <w:t xml:space="preserve">*Since, we are not able to furnish our audited financial statements on standalone entity basis, we are submitting the </w:t>
            </w:r>
            <w:r w:rsidR="002E1E22">
              <w:rPr>
                <w:rFonts w:ascii="Arial" w:eastAsiaTheme="minorHAnsi" w:hAnsi="Arial" w:cs="Arial"/>
                <w:sz w:val="22"/>
                <w:szCs w:val="22"/>
              </w:rPr>
              <w:t xml:space="preserve">certificate as per </w:t>
            </w:r>
            <w:proofErr w:type="spellStart"/>
            <w:r w:rsidRPr="00FF6622">
              <w:rPr>
                <w:rFonts w:ascii="Arial" w:eastAsiaTheme="minorHAnsi" w:hAnsi="Arial" w:cs="Arial"/>
                <w:sz w:val="22"/>
                <w:szCs w:val="22"/>
              </w:rPr>
              <w:t>proforma</w:t>
            </w:r>
            <w:proofErr w:type="spellEnd"/>
            <w:r w:rsidRPr="00FF6622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FF6622">
              <w:rPr>
                <w:rFonts w:ascii="Arial" w:eastAsiaTheme="minorHAnsi" w:hAnsi="Arial" w:cs="Arial"/>
                <w:b/>
                <w:sz w:val="22"/>
                <w:szCs w:val="22"/>
              </w:rPr>
              <w:t>at Appendix-I</w:t>
            </w:r>
            <w:r w:rsidRPr="00FF6622">
              <w:rPr>
                <w:rFonts w:ascii="Arial" w:eastAsiaTheme="minorHAnsi" w:hAnsi="Arial" w:cs="Arial"/>
                <w:sz w:val="22"/>
                <w:szCs w:val="22"/>
              </w:rPr>
              <w:t xml:space="preserve"> to </w:t>
            </w:r>
            <w:r w:rsidRPr="00FF6622">
              <w:rPr>
                <w:rFonts w:ascii="Arial" w:eastAsiaTheme="minorHAnsi" w:hAnsi="Arial" w:cs="Arial"/>
                <w:b/>
                <w:sz w:val="22"/>
                <w:szCs w:val="22"/>
              </w:rPr>
              <w:t>Attachment-3B-</w:t>
            </w:r>
            <w:r w:rsidRPr="00FF6622">
              <w:rPr>
                <w:rFonts w:ascii="Arial" w:eastAsiaTheme="minorHAnsi" w:hAnsi="Arial" w:cs="Arial"/>
                <w:b/>
                <w:sz w:val="22"/>
                <w:szCs w:val="22"/>
              </w:rPr>
              <w:lastRenderedPageBreak/>
              <w:t>1</w:t>
            </w:r>
            <w:r w:rsidRPr="00FF6622">
              <w:rPr>
                <w:rFonts w:ascii="Arial" w:eastAsiaTheme="minorHAnsi" w:hAnsi="Arial" w:cs="Arial"/>
                <w:sz w:val="22"/>
                <w:szCs w:val="22"/>
              </w:rPr>
              <w:t xml:space="preserve"> for substantiation of our Qualification along with </w:t>
            </w:r>
            <w:r w:rsidRPr="00FF662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copies of our unaudited unconsolidated financial statements along with copies of the audited consolidated financial statements of our Holding Company for the last </w:t>
            </w:r>
            <w:r w:rsidR="00966CA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</w:t>
            </w:r>
            <w:r w:rsidR="00966CA8" w:rsidRPr="00FF662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FF662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years enclosed at </w:t>
            </w:r>
            <w:r w:rsidRPr="00FF6622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Annexure _____ </w:t>
            </w:r>
            <w:r w:rsidRPr="00FF662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to this </w:t>
            </w:r>
            <w:r w:rsidRPr="00FF6622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Attachment-3B-1.</w:t>
            </w:r>
          </w:p>
        </w:tc>
      </w:tr>
      <w:tr w:rsidR="00D94AA5" w:rsidRPr="00FF6622" w14:paraId="04182CE1" w14:textId="77777777" w:rsidTr="00204B19">
        <w:trPr>
          <w:jc w:val="center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E19DF8" w14:textId="77777777" w:rsidR="002E1A44" w:rsidRPr="00FF6622" w:rsidRDefault="002E1A44" w:rsidP="00204B19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  <w:r w:rsidRPr="00FF6622">
              <w:rPr>
                <w:rFonts w:cs="Arial"/>
                <w:sz w:val="22"/>
                <w:szCs w:val="22"/>
              </w:rPr>
              <w:lastRenderedPageBreak/>
              <w:t>6.</w:t>
            </w:r>
          </w:p>
        </w:tc>
        <w:tc>
          <w:tcPr>
            <w:tcW w:w="8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75ECA4" w14:textId="16A822DE" w:rsidR="002E1A44" w:rsidRPr="004B6C73" w:rsidRDefault="002E1A44" w:rsidP="00204B1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4B6C73">
              <w:rPr>
                <w:rFonts w:cs="Arial"/>
                <w:b/>
                <w:sz w:val="22"/>
                <w:szCs w:val="22"/>
              </w:rPr>
              <w:t>(</w:t>
            </w:r>
            <w:r w:rsidRPr="004B6C73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>In cases where audited results of the Partner-</w:t>
            </w:r>
            <w:r w:rsidR="009E199D" w:rsidRPr="004B6C73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>4</w:t>
            </w:r>
            <w:r w:rsidRPr="004B6C73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 xml:space="preserve"> for immediately preceding financial year as on 1</w:t>
            </w:r>
            <w:r w:rsidRPr="004B6C73">
              <w:rPr>
                <w:rFonts w:ascii="Arial Narrow" w:hAnsi="Arial Narrow" w:cs="Arial"/>
                <w:b/>
                <w:i/>
                <w:iCs/>
                <w:sz w:val="22"/>
                <w:szCs w:val="22"/>
                <w:vertAlign w:val="superscript"/>
              </w:rPr>
              <w:t>st</w:t>
            </w:r>
            <w:r w:rsidRPr="004B6C73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 xml:space="preserve"> July 202</w:t>
            </w:r>
            <w:r w:rsidR="004B6C73" w:rsidRPr="00BE6E0F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>2</w:t>
            </w:r>
            <w:r w:rsidRPr="004B6C73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 xml:space="preserve"> are not available, in such case following confirmation and document is applicable</w:t>
            </w:r>
            <w:r w:rsidRPr="004B6C73">
              <w:rPr>
                <w:rFonts w:cs="Arial"/>
                <w:b/>
                <w:sz w:val="22"/>
                <w:szCs w:val="22"/>
              </w:rPr>
              <w:t>)</w:t>
            </w:r>
          </w:p>
          <w:p w14:paraId="5904163C" w14:textId="77777777" w:rsidR="002E1A44" w:rsidRPr="004B6C73" w:rsidRDefault="002E1A44" w:rsidP="00204B19">
            <w:pPr>
              <w:pStyle w:val="Paragraph"/>
              <w:spacing w:before="0" w:after="0"/>
              <w:rPr>
                <w:rFonts w:cs="Arial"/>
                <w:sz w:val="22"/>
                <w:szCs w:val="22"/>
              </w:rPr>
            </w:pPr>
          </w:p>
          <w:p w14:paraId="0CD5E0A7" w14:textId="380744A4" w:rsidR="002E1A44" w:rsidRPr="004B6C73" w:rsidRDefault="002E1A44" w:rsidP="00BA49C8">
            <w:pPr>
              <w:pStyle w:val="Paragraph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4B6C73">
              <w:rPr>
                <w:rFonts w:cs="Arial"/>
                <w:sz w:val="22"/>
                <w:szCs w:val="22"/>
              </w:rPr>
              <w:t>*</w:t>
            </w:r>
            <w:r w:rsidR="00355177" w:rsidRPr="004B6C73">
              <w:rPr>
                <w:rFonts w:cs="Arial"/>
                <w:sz w:val="22"/>
                <w:szCs w:val="22"/>
              </w:rPr>
              <w:t xml:space="preserve">Since, the financial results of the Company for the  Financial Year immediately preceding </w:t>
            </w:r>
            <w:r w:rsidR="002E1E22" w:rsidRPr="004B6C73">
              <w:rPr>
                <w:rFonts w:cs="Arial"/>
                <w:sz w:val="22"/>
                <w:szCs w:val="22"/>
              </w:rPr>
              <w:t xml:space="preserve">financial year as on </w:t>
            </w:r>
            <w:r w:rsidR="00355177" w:rsidRPr="004B6C73">
              <w:rPr>
                <w:rFonts w:cs="Arial"/>
                <w:sz w:val="22"/>
                <w:szCs w:val="22"/>
              </w:rPr>
              <w:t>1</w:t>
            </w:r>
            <w:r w:rsidR="00355177" w:rsidRPr="004B6C73">
              <w:rPr>
                <w:rFonts w:cs="Arial"/>
                <w:sz w:val="22"/>
                <w:szCs w:val="22"/>
                <w:vertAlign w:val="superscript"/>
              </w:rPr>
              <w:t>st</w:t>
            </w:r>
            <w:r w:rsidR="00355177" w:rsidRPr="004B6C73">
              <w:rPr>
                <w:rFonts w:cs="Arial"/>
                <w:sz w:val="22"/>
                <w:szCs w:val="22"/>
              </w:rPr>
              <w:t xml:space="preserve"> July 202</w:t>
            </w:r>
            <w:r w:rsidR="004B6C73" w:rsidRPr="00BE6E0F">
              <w:rPr>
                <w:rFonts w:cs="Arial"/>
                <w:sz w:val="22"/>
                <w:szCs w:val="22"/>
              </w:rPr>
              <w:t>2</w:t>
            </w:r>
            <w:r w:rsidR="00355177" w:rsidRPr="004B6C73">
              <w:rPr>
                <w:rFonts w:cs="Arial"/>
                <w:sz w:val="22"/>
                <w:szCs w:val="22"/>
              </w:rPr>
              <w:t xml:space="preserve"> are under audit as on the date of submission of Bid, and the Certificate from the practicing Chartered Accountant certifying the financial parameters is not available, </w:t>
            </w:r>
            <w:r w:rsidR="004B6C73" w:rsidRPr="004B6C73">
              <w:rPr>
                <w:rFonts w:cs="Arial"/>
                <w:sz w:val="22"/>
                <w:szCs w:val="22"/>
              </w:rPr>
              <w:t xml:space="preserve">we are submitting the audited financial years results of </w:t>
            </w:r>
            <w:r w:rsidR="004336C2">
              <w:rPr>
                <w:rFonts w:cs="Arial"/>
                <w:sz w:val="22"/>
                <w:szCs w:val="22"/>
              </w:rPr>
              <w:t>any three</w:t>
            </w:r>
            <w:r w:rsidR="004336C2" w:rsidRPr="004B6C73">
              <w:rPr>
                <w:rFonts w:cs="Arial"/>
                <w:sz w:val="22"/>
                <w:szCs w:val="22"/>
              </w:rPr>
              <w:t xml:space="preserve"> </w:t>
            </w:r>
            <w:r w:rsidR="004B6C73" w:rsidRPr="004B6C73">
              <w:rPr>
                <w:rFonts w:cs="Arial"/>
                <w:sz w:val="22"/>
                <w:szCs w:val="22"/>
              </w:rPr>
              <w:t xml:space="preserve">financial years within the preceding five financial years as on 1st July 2022  </w:t>
            </w:r>
            <w:r w:rsidR="002E1E22" w:rsidRPr="004B6C73">
              <w:rPr>
                <w:rFonts w:cs="Arial"/>
                <w:sz w:val="22"/>
                <w:szCs w:val="22"/>
              </w:rPr>
              <w:t>and</w:t>
            </w:r>
            <w:r w:rsidR="00355177" w:rsidRPr="004B6C73">
              <w:rPr>
                <w:rFonts w:cs="Arial"/>
                <w:sz w:val="22"/>
                <w:szCs w:val="22"/>
              </w:rPr>
              <w:t xml:space="preserve"> certificates as per the Note-3 of the Clause 5.3 of IFB, Section-I in this regard as per Format at Appendix-IV to Attachment-3B-1 are enclosed with this attachment.</w:t>
            </w:r>
          </w:p>
        </w:tc>
      </w:tr>
    </w:tbl>
    <w:p w14:paraId="2E7E6EC8" w14:textId="77777777" w:rsidR="00B76861" w:rsidRPr="00FF6622" w:rsidRDefault="00B76861" w:rsidP="00B76861">
      <w:pPr>
        <w:jc w:val="both"/>
        <w:rPr>
          <w:rFonts w:ascii="Arial" w:eastAsiaTheme="minorHAnsi" w:hAnsi="Arial" w:cs="Arial"/>
          <w:i/>
          <w:iCs/>
          <w:sz w:val="22"/>
          <w:szCs w:val="22"/>
        </w:rPr>
      </w:pPr>
      <w:r w:rsidRPr="00FF6622">
        <w:rPr>
          <w:rFonts w:ascii="Arial" w:eastAsiaTheme="minorHAnsi" w:hAnsi="Arial" w:cs="Arial"/>
          <w:b/>
          <w:bCs/>
          <w:i/>
          <w:iCs/>
          <w:sz w:val="22"/>
          <w:szCs w:val="22"/>
        </w:rPr>
        <w:t>*</w:t>
      </w:r>
      <w:r w:rsidRPr="00FF6622">
        <w:rPr>
          <w:rFonts w:ascii="Arial" w:eastAsiaTheme="minorHAnsi" w:hAnsi="Arial" w:cs="Arial"/>
          <w:i/>
          <w:iCs/>
          <w:sz w:val="22"/>
          <w:szCs w:val="22"/>
        </w:rPr>
        <w:t>Strikeout whichever is not applicable.</w:t>
      </w:r>
    </w:p>
    <w:p w14:paraId="436CCD97" w14:textId="77777777" w:rsidR="00DC7144" w:rsidRPr="00FF6622" w:rsidRDefault="00DC7144" w:rsidP="00B76861">
      <w:pPr>
        <w:jc w:val="both"/>
        <w:rPr>
          <w:rFonts w:ascii="Arial" w:eastAsiaTheme="minorHAnsi" w:hAnsi="Arial" w:cs="Arial"/>
        </w:rPr>
      </w:pPr>
    </w:p>
    <w:p w14:paraId="4017F904" w14:textId="77777777" w:rsidR="00DC7144" w:rsidRPr="00FF6622" w:rsidRDefault="00DC7144" w:rsidP="00B76861">
      <w:pPr>
        <w:jc w:val="both"/>
        <w:rPr>
          <w:rFonts w:ascii="Arial" w:eastAsiaTheme="minorHAnsi" w:hAnsi="Arial" w:cs="Arial"/>
        </w:rPr>
      </w:pPr>
      <w:r w:rsidRPr="00FF6622">
        <w:rPr>
          <w:rFonts w:ascii="Arial" w:eastAsiaTheme="minorHAnsi" w:hAnsi="Arial" w:cs="Arial"/>
        </w:rPr>
        <w:t>Note:</w:t>
      </w:r>
    </w:p>
    <w:p w14:paraId="72B8DC27" w14:textId="6B0A7B1A" w:rsidR="00DC7144" w:rsidRPr="00FF6622" w:rsidRDefault="00DC7144" w:rsidP="00A368D5">
      <w:pPr>
        <w:pStyle w:val="Paragraph"/>
        <w:numPr>
          <w:ilvl w:val="0"/>
          <w:numId w:val="85"/>
        </w:numPr>
        <w:tabs>
          <w:tab w:val="clear" w:pos="851"/>
        </w:tabs>
        <w:rPr>
          <w:rFonts w:cs="Arial"/>
          <w:i/>
          <w:iCs/>
          <w:sz w:val="22"/>
          <w:szCs w:val="22"/>
        </w:rPr>
      </w:pPr>
      <w:r w:rsidRPr="00FF6622">
        <w:rPr>
          <w:rFonts w:cs="Arial"/>
          <w:i/>
          <w:iCs/>
          <w:sz w:val="22"/>
          <w:szCs w:val="22"/>
        </w:rPr>
        <w:t xml:space="preserve">Bidders must furnish </w:t>
      </w:r>
      <w:r w:rsidR="00375A12" w:rsidRPr="00FF6622">
        <w:rPr>
          <w:rFonts w:cs="Arial"/>
          <w:i/>
          <w:iCs/>
          <w:sz w:val="22"/>
          <w:szCs w:val="22"/>
        </w:rPr>
        <w:t xml:space="preserve">Audited Financial Statements </w:t>
      </w:r>
      <w:r w:rsidR="005715FB" w:rsidRPr="00FF6622">
        <w:rPr>
          <w:rFonts w:cs="Arial"/>
          <w:i/>
          <w:iCs/>
          <w:sz w:val="22"/>
          <w:szCs w:val="22"/>
        </w:rPr>
        <w:t xml:space="preserve">of the </w:t>
      </w:r>
      <w:r w:rsidR="00375A12" w:rsidRPr="00FF6622">
        <w:rPr>
          <w:rFonts w:cs="Arial"/>
          <w:i/>
          <w:iCs/>
          <w:sz w:val="22"/>
          <w:szCs w:val="22"/>
        </w:rPr>
        <w:t xml:space="preserve">preceding </w:t>
      </w:r>
      <w:r w:rsidR="002949FF">
        <w:rPr>
          <w:rFonts w:cs="Arial"/>
          <w:i/>
          <w:iCs/>
          <w:sz w:val="22"/>
          <w:szCs w:val="22"/>
        </w:rPr>
        <w:t>five</w:t>
      </w:r>
      <w:r w:rsidR="00375A12" w:rsidRPr="00FF6622">
        <w:rPr>
          <w:rFonts w:cs="Arial"/>
          <w:i/>
          <w:iCs/>
          <w:sz w:val="22"/>
          <w:szCs w:val="22"/>
        </w:rPr>
        <w:t xml:space="preserve"> (</w:t>
      </w:r>
      <w:r w:rsidR="002949FF">
        <w:rPr>
          <w:rFonts w:cs="Arial"/>
          <w:i/>
          <w:iCs/>
          <w:sz w:val="22"/>
          <w:szCs w:val="22"/>
        </w:rPr>
        <w:t>5</w:t>
      </w:r>
      <w:r w:rsidR="00375A12" w:rsidRPr="00FF6622">
        <w:rPr>
          <w:rFonts w:cs="Arial"/>
          <w:i/>
          <w:iCs/>
          <w:sz w:val="22"/>
          <w:szCs w:val="22"/>
        </w:rPr>
        <w:t>) Financial Years as</w:t>
      </w:r>
      <w:r w:rsidR="00375A12" w:rsidRPr="00FF6622">
        <w:rPr>
          <w:rFonts w:eastAsiaTheme="minorHAnsi" w:cs="Arial"/>
          <w:sz w:val="22"/>
          <w:szCs w:val="22"/>
          <w:lang w:eastAsia="en-US"/>
        </w:rPr>
        <w:t xml:space="preserve"> mentioned above.</w:t>
      </w:r>
    </w:p>
    <w:p w14:paraId="38E2ABDF" w14:textId="10C20AA1" w:rsidR="008E6AAD" w:rsidRPr="00FF6622" w:rsidRDefault="008E6AAD" w:rsidP="008E6AAD">
      <w:pPr>
        <w:pStyle w:val="Paragraph"/>
        <w:numPr>
          <w:ilvl w:val="0"/>
          <w:numId w:val="85"/>
        </w:numPr>
        <w:tabs>
          <w:tab w:val="clear" w:pos="851"/>
        </w:tabs>
        <w:rPr>
          <w:rFonts w:cs="Arial"/>
          <w:i/>
          <w:iCs/>
          <w:sz w:val="22"/>
          <w:szCs w:val="22"/>
        </w:rPr>
      </w:pPr>
      <w:r w:rsidRPr="00FF6622">
        <w:rPr>
          <w:rFonts w:cs="Arial"/>
          <w:i/>
          <w:iCs/>
          <w:sz w:val="22"/>
          <w:szCs w:val="22"/>
        </w:rPr>
        <w:t xml:space="preserve">Bidder must enclose Consortium Agreement duly signed &amp; stamped by the authorized signatory of each Consortium firm as per the format provided in the bidding document at </w:t>
      </w:r>
      <w:r w:rsidR="002E1E22" w:rsidRPr="00FF6622">
        <w:rPr>
          <w:rFonts w:cs="Arial"/>
          <w:i/>
          <w:iCs/>
          <w:sz w:val="22"/>
          <w:szCs w:val="22"/>
        </w:rPr>
        <w:t>Section</w:t>
      </w:r>
      <w:r w:rsidRPr="00FF6622">
        <w:rPr>
          <w:rFonts w:cs="Arial"/>
          <w:i/>
          <w:iCs/>
          <w:sz w:val="22"/>
          <w:szCs w:val="22"/>
        </w:rPr>
        <w:t xml:space="preserve">-V(B), (enclose </w:t>
      </w:r>
      <w:proofErr w:type="spellStart"/>
      <w:r w:rsidRPr="00FF6622">
        <w:rPr>
          <w:rFonts w:cs="Arial"/>
          <w:i/>
          <w:iCs/>
          <w:sz w:val="22"/>
          <w:szCs w:val="22"/>
        </w:rPr>
        <w:t>PoA</w:t>
      </w:r>
      <w:proofErr w:type="spellEnd"/>
      <w:r w:rsidRPr="00FF6622">
        <w:rPr>
          <w:rFonts w:cs="Arial"/>
          <w:i/>
          <w:iCs/>
          <w:sz w:val="22"/>
          <w:szCs w:val="22"/>
        </w:rPr>
        <w:t xml:space="preserve"> of each authorized Signatory). Consortium Agreement is to be enclosed at Attachment-3E of </w:t>
      </w:r>
      <w:r w:rsidR="002E1E22" w:rsidRPr="00FF6622">
        <w:rPr>
          <w:rFonts w:cs="Arial"/>
          <w:i/>
          <w:iCs/>
          <w:sz w:val="22"/>
          <w:szCs w:val="22"/>
        </w:rPr>
        <w:t>the Technical</w:t>
      </w:r>
      <w:r w:rsidRPr="00FF6622">
        <w:rPr>
          <w:rFonts w:cs="Arial"/>
          <w:i/>
          <w:iCs/>
          <w:sz w:val="22"/>
          <w:szCs w:val="22"/>
        </w:rPr>
        <w:t xml:space="preserve"> Proposal Letter as per the format provided in Section-V(B).</w:t>
      </w:r>
    </w:p>
    <w:p w14:paraId="6AE84C79" w14:textId="77777777" w:rsidR="003F7F5F" w:rsidRPr="00FF6622" w:rsidRDefault="003F7F5F" w:rsidP="00A368D5">
      <w:pPr>
        <w:pStyle w:val="Paragraph"/>
        <w:tabs>
          <w:tab w:val="clear" w:pos="851"/>
        </w:tabs>
        <w:rPr>
          <w:rFonts w:cs="Arial"/>
          <w:i/>
          <w:iCs/>
          <w:sz w:val="22"/>
          <w:szCs w:val="22"/>
        </w:rPr>
      </w:pPr>
    </w:p>
    <w:p w14:paraId="0903C234" w14:textId="77777777" w:rsidR="00DC7144" w:rsidRPr="00FF6622" w:rsidRDefault="00DC7144" w:rsidP="00A368D5">
      <w:pPr>
        <w:pStyle w:val="Paragraph"/>
        <w:numPr>
          <w:ilvl w:val="0"/>
          <w:numId w:val="85"/>
        </w:numPr>
        <w:tabs>
          <w:tab w:val="clear" w:pos="851"/>
        </w:tabs>
        <w:rPr>
          <w:rFonts w:cs="Arial"/>
          <w:i/>
          <w:iCs/>
          <w:sz w:val="22"/>
          <w:szCs w:val="22"/>
        </w:rPr>
      </w:pPr>
      <w:r w:rsidRPr="00FF6622">
        <w:rPr>
          <w:rFonts w:cs="Arial"/>
          <w:i/>
          <w:iCs/>
          <w:sz w:val="22"/>
          <w:szCs w:val="22"/>
        </w:rPr>
        <w:t>Any additional information deemed useful for evaluation purpose.</w:t>
      </w:r>
    </w:p>
    <w:p w14:paraId="703DFD75" w14:textId="77777777" w:rsidR="00DC7144" w:rsidRPr="00FF6622" w:rsidRDefault="00DC7144" w:rsidP="00B76861">
      <w:pPr>
        <w:jc w:val="both"/>
        <w:rPr>
          <w:rFonts w:ascii="Arial" w:hAnsi="Arial" w:cs="Arial"/>
          <w:b/>
          <w:sz w:val="22"/>
          <w:szCs w:val="22"/>
        </w:rPr>
      </w:pPr>
    </w:p>
    <w:p w14:paraId="15317707" w14:textId="77777777" w:rsidR="00B76861" w:rsidRPr="00FF6622" w:rsidRDefault="00B76861" w:rsidP="00B76861">
      <w:pPr>
        <w:tabs>
          <w:tab w:val="left" w:pos="2093"/>
        </w:tabs>
        <w:jc w:val="right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2358"/>
        <w:gridCol w:w="4018"/>
      </w:tblGrid>
      <w:tr w:rsidR="00D94AA5" w:rsidRPr="00FF6622" w14:paraId="5AE76D97" w14:textId="77777777" w:rsidTr="00DA06F6">
        <w:trPr>
          <w:trHeight w:val="216"/>
        </w:trPr>
        <w:tc>
          <w:tcPr>
            <w:tcW w:w="3258" w:type="dxa"/>
          </w:tcPr>
          <w:p w14:paraId="25B01565" w14:textId="77777777" w:rsidR="00B76861" w:rsidRPr="00FF6622" w:rsidRDefault="00B76861" w:rsidP="00DA06F6">
            <w:pPr>
              <w:pStyle w:val="Paragraph"/>
              <w:spacing w:before="0" w:after="0"/>
              <w:jc w:val="left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FF6622">
              <w:rPr>
                <w:rFonts w:eastAsiaTheme="minorHAnsi" w:cs="Arial"/>
                <w:sz w:val="22"/>
                <w:szCs w:val="22"/>
                <w:lang w:eastAsia="en-US"/>
              </w:rPr>
              <w:t>Date: …………………</w:t>
            </w:r>
          </w:p>
          <w:p w14:paraId="6F3192F7" w14:textId="77777777" w:rsidR="00B76861" w:rsidRPr="00FF6622" w:rsidRDefault="00B76861" w:rsidP="00DA06F6">
            <w:pPr>
              <w:pStyle w:val="Paragraph"/>
              <w:spacing w:before="0" w:after="0"/>
              <w:jc w:val="left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FF6622">
              <w:rPr>
                <w:rFonts w:eastAsiaTheme="minorHAnsi" w:cs="Arial"/>
                <w:sz w:val="22"/>
                <w:szCs w:val="22"/>
                <w:lang w:eastAsia="en-US"/>
              </w:rPr>
              <w:t>Place: ………………..</w:t>
            </w:r>
          </w:p>
        </w:tc>
        <w:tc>
          <w:tcPr>
            <w:tcW w:w="2358" w:type="dxa"/>
          </w:tcPr>
          <w:p w14:paraId="5BDFEE50" w14:textId="77777777" w:rsidR="00B76861" w:rsidRPr="00FF6622" w:rsidRDefault="00B76861" w:rsidP="00DA06F6">
            <w:pPr>
              <w:pStyle w:val="Paragraph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eastAsiaTheme="minorHAnsi" w:cs="Arial"/>
                <w:sz w:val="22"/>
                <w:szCs w:val="22"/>
                <w:lang w:eastAsia="en-US"/>
              </w:rPr>
              <w:t>(Name of the Authorized Signatory &amp; Designation)</w:t>
            </w:r>
          </w:p>
        </w:tc>
        <w:tc>
          <w:tcPr>
            <w:tcW w:w="4018" w:type="dxa"/>
          </w:tcPr>
          <w:p w14:paraId="38C65226" w14:textId="77777777" w:rsidR="00B76861" w:rsidRPr="00FF6622" w:rsidRDefault="00B76861" w:rsidP="00DA06F6">
            <w:pPr>
              <w:pStyle w:val="Paragraph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b/>
                <w:sz w:val="22"/>
                <w:szCs w:val="22"/>
              </w:rPr>
              <w:t>…………………………………………….</w:t>
            </w:r>
          </w:p>
          <w:p w14:paraId="2B4A428A" w14:textId="77777777" w:rsidR="00B76861" w:rsidRPr="00FF6622" w:rsidRDefault="00B76861" w:rsidP="00DA06F6">
            <w:pPr>
              <w:pStyle w:val="Paragraph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D94AA5" w:rsidRPr="00FF6622" w14:paraId="55A62FC0" w14:textId="77777777" w:rsidTr="00DA06F6">
        <w:trPr>
          <w:trHeight w:val="126"/>
        </w:trPr>
        <w:tc>
          <w:tcPr>
            <w:tcW w:w="3258" w:type="dxa"/>
          </w:tcPr>
          <w:p w14:paraId="7B64224D" w14:textId="77777777" w:rsidR="00B76861" w:rsidRPr="00FF6622" w:rsidRDefault="00B76861" w:rsidP="00DA06F6">
            <w:pPr>
              <w:pStyle w:val="Paragraph"/>
              <w:spacing w:before="0" w:after="0"/>
              <w:jc w:val="left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358" w:type="dxa"/>
          </w:tcPr>
          <w:p w14:paraId="4B84EC1E" w14:textId="77777777" w:rsidR="002D049A" w:rsidRPr="00FF6622" w:rsidRDefault="002D049A" w:rsidP="00DA06F6">
            <w:pPr>
              <w:pStyle w:val="Paragraph"/>
              <w:spacing w:before="0" w:after="0"/>
              <w:jc w:val="left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  <w:p w14:paraId="45631663" w14:textId="77777777" w:rsidR="00B76861" w:rsidRPr="00FF6622" w:rsidRDefault="00B76861" w:rsidP="00DA06F6">
            <w:pPr>
              <w:pStyle w:val="Paragraph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eastAsiaTheme="minorHAnsi" w:cs="Arial"/>
                <w:sz w:val="22"/>
                <w:szCs w:val="22"/>
                <w:lang w:eastAsia="en-US"/>
              </w:rPr>
              <w:t xml:space="preserve">(Name of the Partner-1(Lead) </w:t>
            </w:r>
            <w:r w:rsidRPr="00FF6622">
              <w:rPr>
                <w:rFonts w:cs="Arial"/>
                <w:sz w:val="22"/>
                <w:szCs w:val="22"/>
              </w:rPr>
              <w:t>of the Consortium</w:t>
            </w:r>
            <w:r w:rsidRPr="00FF6622">
              <w:rPr>
                <w:rFonts w:eastAsiaTheme="minorHAnsi" w:cs="Arial"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4018" w:type="dxa"/>
          </w:tcPr>
          <w:p w14:paraId="055EA57E" w14:textId="77777777" w:rsidR="002D049A" w:rsidRPr="00FF6622" w:rsidRDefault="002D049A" w:rsidP="00DA06F6">
            <w:pPr>
              <w:pStyle w:val="Paragraph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</w:p>
          <w:p w14:paraId="1AFF77DE" w14:textId="77777777" w:rsidR="00B76861" w:rsidRPr="00FF6622" w:rsidRDefault="00B76861" w:rsidP="00DA06F6">
            <w:pPr>
              <w:pStyle w:val="Paragraph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b/>
                <w:sz w:val="22"/>
                <w:szCs w:val="22"/>
              </w:rPr>
              <w:t>…………………………………………….</w:t>
            </w:r>
          </w:p>
        </w:tc>
      </w:tr>
      <w:tr w:rsidR="00B76861" w:rsidRPr="00FF6622" w14:paraId="35501038" w14:textId="77777777" w:rsidTr="00DA06F6">
        <w:trPr>
          <w:trHeight w:val="64"/>
        </w:trPr>
        <w:tc>
          <w:tcPr>
            <w:tcW w:w="3258" w:type="dxa"/>
          </w:tcPr>
          <w:p w14:paraId="6382CA1D" w14:textId="77777777" w:rsidR="00B76861" w:rsidRPr="00FF6622" w:rsidRDefault="00B76861" w:rsidP="00DA06F6">
            <w:pPr>
              <w:pStyle w:val="Paragraph"/>
              <w:spacing w:before="0" w:after="0"/>
              <w:jc w:val="left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358" w:type="dxa"/>
          </w:tcPr>
          <w:p w14:paraId="2B90B3EC" w14:textId="77777777" w:rsidR="00B76861" w:rsidRPr="00FF6622" w:rsidRDefault="00B76861" w:rsidP="00DA06F6">
            <w:pPr>
              <w:pStyle w:val="Paragraph"/>
              <w:spacing w:before="0" w:after="0"/>
              <w:jc w:val="left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FF6622">
              <w:rPr>
                <w:rFonts w:eastAsiaTheme="minorHAnsi" w:cs="Arial"/>
                <w:sz w:val="22"/>
                <w:szCs w:val="22"/>
                <w:lang w:eastAsia="en-US"/>
              </w:rPr>
              <w:t>(Seal of the Company)</w:t>
            </w:r>
          </w:p>
        </w:tc>
        <w:tc>
          <w:tcPr>
            <w:tcW w:w="4018" w:type="dxa"/>
          </w:tcPr>
          <w:p w14:paraId="69532219" w14:textId="77777777" w:rsidR="00B76861" w:rsidRPr="00FF6622" w:rsidRDefault="00B76861" w:rsidP="00DA06F6">
            <w:pPr>
              <w:pStyle w:val="Paragraph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FF6622">
              <w:rPr>
                <w:rFonts w:cs="Arial"/>
                <w:b/>
                <w:sz w:val="22"/>
                <w:szCs w:val="22"/>
              </w:rPr>
              <w:t>…………………………………………….</w:t>
            </w:r>
          </w:p>
        </w:tc>
      </w:tr>
    </w:tbl>
    <w:p w14:paraId="5B8B06D7" w14:textId="77777777" w:rsidR="00B76861" w:rsidRPr="00FF6622" w:rsidRDefault="00B76861" w:rsidP="00B76861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14:paraId="7F923F6B" w14:textId="77777777" w:rsidR="00B76861" w:rsidRPr="00FF6622" w:rsidRDefault="00B76861" w:rsidP="00B76861">
      <w:pPr>
        <w:pStyle w:val="ListParagraph"/>
        <w:rPr>
          <w:rFonts w:ascii="Arial" w:hAnsi="Arial" w:cs="Arial"/>
        </w:rPr>
      </w:pPr>
    </w:p>
    <w:p w14:paraId="2897D97E" w14:textId="77777777" w:rsidR="00B76861" w:rsidRPr="00FF6622" w:rsidRDefault="00B76861" w:rsidP="00B76861">
      <w:pPr>
        <w:spacing w:after="1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7F86B8" w14:textId="1B00BFFF" w:rsidR="00B76861" w:rsidRPr="00FF6622" w:rsidRDefault="00B76861" w:rsidP="00B76861">
      <w:pPr>
        <w:tabs>
          <w:tab w:val="center" w:pos="4680"/>
        </w:tabs>
        <w:rPr>
          <w:rFonts w:ascii="Arial" w:hAnsi="Arial" w:cs="Arial"/>
          <w:sz w:val="22"/>
          <w:szCs w:val="22"/>
        </w:rPr>
        <w:sectPr w:rsidR="00B76861" w:rsidRPr="00FF6622" w:rsidSect="00B10DC2">
          <w:headerReference w:type="default" r:id="rId11"/>
          <w:pgSz w:w="12240" w:h="15840" w:code="1"/>
          <w:pgMar w:top="1530" w:right="1440" w:bottom="1440" w:left="1440" w:header="720" w:footer="720" w:gutter="0"/>
          <w:pgNumType w:start="1"/>
          <w:cols w:space="720"/>
          <w:docGrid w:linePitch="360"/>
        </w:sectPr>
      </w:pPr>
      <w:bookmarkStart w:id="0" w:name="_GoBack"/>
      <w:bookmarkEnd w:id="0"/>
    </w:p>
    <w:p w14:paraId="6BF05303" w14:textId="06D25163" w:rsidR="00DB7C07" w:rsidRPr="00FF6622" w:rsidRDefault="00DB7C07" w:rsidP="00DB7C0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DAD9352" w14:textId="77777777" w:rsidR="00DB7C07" w:rsidRDefault="00DB7C07" w:rsidP="00DB7C07">
      <w:pPr>
        <w:tabs>
          <w:tab w:val="left" w:pos="2400"/>
        </w:tabs>
        <w:rPr>
          <w:rFonts w:ascii="Arial" w:hAnsi="Arial" w:cs="Arial"/>
          <w:sz w:val="22"/>
          <w:szCs w:val="22"/>
        </w:rPr>
      </w:pPr>
    </w:p>
    <w:p w14:paraId="06F9AD19" w14:textId="77777777" w:rsidR="00DB7C07" w:rsidRPr="00FF6622" w:rsidRDefault="00DB7C07" w:rsidP="00DB7C07">
      <w:pPr>
        <w:tabs>
          <w:tab w:val="left" w:pos="2400"/>
        </w:tabs>
        <w:rPr>
          <w:rFonts w:ascii="Arial" w:hAnsi="Arial" w:cs="Arial"/>
          <w:sz w:val="22"/>
          <w:szCs w:val="22"/>
        </w:rPr>
      </w:pPr>
    </w:p>
    <w:p w14:paraId="00A9E592" w14:textId="77777777" w:rsidR="00E65BFC" w:rsidRPr="00FF6622" w:rsidRDefault="00E65BFC" w:rsidP="00A03A56">
      <w:pPr>
        <w:rPr>
          <w:rFonts w:ascii="Arial" w:hAnsi="Arial" w:cs="Arial"/>
          <w:sz w:val="22"/>
          <w:szCs w:val="22"/>
        </w:rPr>
      </w:pPr>
    </w:p>
    <w:sectPr w:rsidR="00E65BFC" w:rsidRPr="00FF6622" w:rsidSect="008F5C89">
      <w:headerReference w:type="default" r:id="rId12"/>
      <w:pgSz w:w="12240" w:h="15840" w:code="1"/>
      <w:pgMar w:top="1290" w:right="1134" w:bottom="1276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0EB71" w14:textId="77777777" w:rsidR="00FE2432" w:rsidRDefault="00FE2432" w:rsidP="00E260BB">
      <w:r>
        <w:separator/>
      </w:r>
    </w:p>
  </w:endnote>
  <w:endnote w:type="continuationSeparator" w:id="0">
    <w:p w14:paraId="50DF11A9" w14:textId="77777777" w:rsidR="00FE2432" w:rsidRDefault="00FE2432" w:rsidP="00E2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568" w:type="dxa"/>
      <w:tblInd w:w="5" w:type="dxa"/>
      <w:tblLook w:val="04A0" w:firstRow="1" w:lastRow="0" w:firstColumn="1" w:lastColumn="0" w:noHBand="0" w:noVBand="1"/>
    </w:tblPr>
    <w:tblGrid>
      <w:gridCol w:w="3140"/>
      <w:gridCol w:w="2160"/>
      <w:gridCol w:w="4268"/>
    </w:tblGrid>
    <w:tr w:rsidR="00013BD5" w14:paraId="529AD066" w14:textId="77777777" w:rsidTr="00013BD5">
      <w:tc>
        <w:tcPr>
          <w:tcW w:w="3140" w:type="dxa"/>
          <w:vAlign w:val="center"/>
        </w:tcPr>
        <w:p w14:paraId="47100373" w14:textId="77777777" w:rsidR="00013BD5" w:rsidRPr="00345962" w:rsidRDefault="00013BD5" w:rsidP="00013BD5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Procurement and Delivery of 8.0MMT of Imported Coal at Plant Jetty (CDP)</w:t>
          </w:r>
        </w:p>
      </w:tc>
      <w:tc>
        <w:tcPr>
          <w:tcW w:w="2160" w:type="dxa"/>
          <w:vAlign w:val="center"/>
        </w:tcPr>
        <w:p w14:paraId="4C613A8D" w14:textId="77777777" w:rsidR="00013BD5" w:rsidRDefault="00013BD5" w:rsidP="00013BD5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Bid and Contract Forms</w:t>
          </w:r>
        </w:p>
        <w:p w14:paraId="49102304" w14:textId="77777777" w:rsidR="00013BD5" w:rsidRPr="00345962" w:rsidRDefault="00013BD5" w:rsidP="00013BD5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(Section-V-A)</w:t>
          </w:r>
        </w:p>
      </w:tc>
      <w:tc>
        <w:tcPr>
          <w:tcW w:w="4268" w:type="dxa"/>
          <w:vAlign w:val="center"/>
        </w:tcPr>
        <w:p w14:paraId="0B1C2A98" w14:textId="77777777" w:rsidR="00013BD5" w:rsidRPr="00345962" w:rsidRDefault="00013BD5" w:rsidP="00013BD5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345962">
            <w:rPr>
              <w:rFonts w:ascii="Arial" w:hAnsi="Arial" w:cs="Arial"/>
              <w:sz w:val="18"/>
              <w:szCs w:val="18"/>
            </w:rPr>
            <w:t>Bangladesh-India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345962">
            <w:rPr>
              <w:rFonts w:ascii="Arial" w:hAnsi="Arial" w:cs="Arial"/>
              <w:sz w:val="18"/>
              <w:szCs w:val="18"/>
            </w:rPr>
            <w:t>Friendship Power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345962">
            <w:rPr>
              <w:rFonts w:ascii="Arial" w:hAnsi="Arial" w:cs="Arial"/>
              <w:sz w:val="18"/>
              <w:szCs w:val="18"/>
            </w:rPr>
            <w:t>Company (Pvt.) Ltd.</w:t>
          </w:r>
        </w:p>
      </w:tc>
    </w:tr>
  </w:tbl>
  <w:p w14:paraId="2634B831" w14:textId="77777777" w:rsidR="00013BD5" w:rsidRDefault="00013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4B482" w14:textId="77777777" w:rsidR="00FE2432" w:rsidRDefault="00FE2432" w:rsidP="00E260BB">
      <w:r>
        <w:separator/>
      </w:r>
    </w:p>
  </w:footnote>
  <w:footnote w:type="continuationSeparator" w:id="0">
    <w:p w14:paraId="0C00E08F" w14:textId="77777777" w:rsidR="00FE2432" w:rsidRDefault="00FE2432" w:rsidP="00E26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7E688" w14:textId="2685A7FC" w:rsidR="00013BD5" w:rsidRPr="00FC4DA8" w:rsidRDefault="00013BD5" w:rsidP="00FC4DA8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ATTACHMENT-3-Rev 01</w:t>
    </w:r>
  </w:p>
  <w:p w14:paraId="0A0398B2" w14:textId="7028F076" w:rsidR="00013BD5" w:rsidRPr="00FC4DA8" w:rsidRDefault="00013BD5" w:rsidP="00FC4DA8">
    <w:pPr>
      <w:pStyle w:val="Header"/>
      <w:tabs>
        <w:tab w:val="clear" w:pos="4680"/>
        <w:tab w:val="center" w:pos="3960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ab/>
      <w:t xml:space="preserve">             </w:t>
    </w:r>
    <w:r w:rsidRPr="00FC4DA8">
      <w:rPr>
        <w:rFonts w:ascii="Arial" w:hAnsi="Arial" w:cs="Arial"/>
        <w:b/>
      </w:rPr>
      <w:t xml:space="preserve">PAGE </w:t>
    </w:r>
    <w:r w:rsidRPr="001B0C25">
      <w:rPr>
        <w:rFonts w:ascii="Arial" w:hAnsi="Arial" w:cs="Arial"/>
        <w:b/>
      </w:rPr>
      <w:fldChar w:fldCharType="begin"/>
    </w:r>
    <w:r w:rsidRPr="001B0C25">
      <w:rPr>
        <w:rFonts w:ascii="Arial" w:hAnsi="Arial" w:cs="Arial"/>
        <w:b/>
      </w:rPr>
      <w:instrText xml:space="preserve"> PAGE   \* MERGEFORMAT </w:instrText>
    </w:r>
    <w:r w:rsidRPr="001B0C25">
      <w:rPr>
        <w:rFonts w:ascii="Arial" w:hAnsi="Arial" w:cs="Arial"/>
        <w:b/>
      </w:rPr>
      <w:fldChar w:fldCharType="separate"/>
    </w:r>
    <w:r w:rsidR="00A47DCA">
      <w:rPr>
        <w:rFonts w:ascii="Arial" w:hAnsi="Arial" w:cs="Arial"/>
        <w:b/>
        <w:noProof/>
      </w:rPr>
      <w:t>3</w:t>
    </w:r>
    <w:r w:rsidRPr="001B0C25">
      <w:rPr>
        <w:rFonts w:ascii="Arial" w:hAnsi="Arial" w:cs="Arial"/>
        <w:b/>
        <w:noProof/>
      </w:rPr>
      <w:fldChar w:fldCharType="end"/>
    </w:r>
    <w:r>
      <w:rPr>
        <w:rFonts w:ascii="Arial" w:hAnsi="Arial" w:cs="Arial"/>
        <w:b/>
      </w:rPr>
      <w:t xml:space="preserve"> of 3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57919" w14:textId="2DCE74C4" w:rsidR="00013BD5" w:rsidRPr="00FC4DA8" w:rsidRDefault="00013BD5" w:rsidP="00FC4DA8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ATTACHMENT-3A2-Rev 01</w:t>
    </w:r>
  </w:p>
  <w:p w14:paraId="2A03A66D" w14:textId="470F9508" w:rsidR="00013BD5" w:rsidRPr="00FC4DA8" w:rsidRDefault="00013BD5" w:rsidP="00FC4DA8">
    <w:pPr>
      <w:pStyle w:val="Header"/>
      <w:tabs>
        <w:tab w:val="clear" w:pos="4680"/>
        <w:tab w:val="center" w:pos="3960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ab/>
      <w:t xml:space="preserve">               </w:t>
    </w:r>
    <w:r w:rsidRPr="00FC4DA8">
      <w:rPr>
        <w:rFonts w:ascii="Arial" w:hAnsi="Arial" w:cs="Arial"/>
        <w:b/>
      </w:rPr>
      <w:t xml:space="preserve">PAGE </w:t>
    </w:r>
    <w:r w:rsidRPr="00FC4DA8">
      <w:rPr>
        <w:rFonts w:ascii="Arial" w:hAnsi="Arial" w:cs="Arial"/>
        <w:b/>
      </w:rPr>
      <w:fldChar w:fldCharType="begin"/>
    </w:r>
    <w:r w:rsidRPr="00FC4DA8">
      <w:rPr>
        <w:rFonts w:ascii="Arial" w:hAnsi="Arial" w:cs="Arial"/>
        <w:b/>
      </w:rPr>
      <w:instrText xml:space="preserve"> PAGE   \* MERGEFORMAT </w:instrText>
    </w:r>
    <w:r w:rsidRPr="00FC4DA8">
      <w:rPr>
        <w:rFonts w:ascii="Arial" w:hAnsi="Arial" w:cs="Arial"/>
        <w:b/>
      </w:rPr>
      <w:fldChar w:fldCharType="separate"/>
    </w:r>
    <w:r w:rsidR="00A47DCA">
      <w:rPr>
        <w:rFonts w:ascii="Arial" w:hAnsi="Arial" w:cs="Arial"/>
        <w:b/>
        <w:noProof/>
      </w:rPr>
      <w:t>8</w:t>
    </w:r>
    <w:r w:rsidRPr="00FC4DA8">
      <w:rPr>
        <w:rFonts w:ascii="Arial" w:hAnsi="Arial" w:cs="Arial"/>
        <w:b/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71EE5" w14:textId="1B2127CB" w:rsidR="00013BD5" w:rsidRPr="00101D8E" w:rsidRDefault="00013BD5" w:rsidP="00FC4DA8">
    <w:pPr>
      <w:pStyle w:val="Header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*ATTACHMENT-3B-2</w:t>
    </w:r>
    <w:r w:rsidRPr="00A47DCA">
      <w:rPr>
        <w:rFonts w:ascii="Arial" w:hAnsi="Arial" w:cs="Arial"/>
        <w:b/>
        <w:sz w:val="20"/>
        <w:szCs w:val="20"/>
      </w:rPr>
      <w:t>-Rev 01</w:t>
    </w:r>
  </w:p>
  <w:p w14:paraId="2C9916CD" w14:textId="606C81E3" w:rsidR="00013BD5" w:rsidRPr="00101D8E" w:rsidRDefault="00013BD5" w:rsidP="00FC4DA8">
    <w:pPr>
      <w:pStyle w:val="Header"/>
      <w:tabs>
        <w:tab w:val="clear" w:pos="4680"/>
        <w:tab w:val="center" w:pos="3960"/>
      </w:tabs>
      <w:jc w:val="right"/>
      <w:rPr>
        <w:rFonts w:ascii="Arial" w:hAnsi="Arial" w:cs="Arial"/>
        <w:b/>
        <w:sz w:val="20"/>
        <w:szCs w:val="20"/>
      </w:rPr>
    </w:pPr>
    <w:r w:rsidRPr="00101D8E">
      <w:rPr>
        <w:rFonts w:ascii="Arial" w:hAnsi="Arial" w:cs="Arial"/>
        <w:b/>
        <w:sz w:val="20"/>
        <w:szCs w:val="20"/>
      </w:rPr>
      <w:tab/>
      <w:t xml:space="preserve">               PAGE </w:t>
    </w:r>
    <w:r w:rsidRPr="00101D8E">
      <w:rPr>
        <w:rFonts w:ascii="Arial" w:hAnsi="Arial" w:cs="Arial"/>
        <w:b/>
        <w:sz w:val="20"/>
        <w:szCs w:val="20"/>
      </w:rPr>
      <w:fldChar w:fldCharType="begin"/>
    </w:r>
    <w:r w:rsidRPr="00101D8E">
      <w:rPr>
        <w:rFonts w:ascii="Arial" w:hAnsi="Arial" w:cs="Arial"/>
        <w:b/>
        <w:sz w:val="20"/>
        <w:szCs w:val="20"/>
      </w:rPr>
      <w:instrText xml:space="preserve"> PAGE   \* MERGEFORMAT </w:instrText>
    </w:r>
    <w:r w:rsidRPr="00101D8E">
      <w:rPr>
        <w:rFonts w:ascii="Arial" w:hAnsi="Arial" w:cs="Arial"/>
        <w:b/>
        <w:sz w:val="20"/>
        <w:szCs w:val="20"/>
      </w:rPr>
      <w:fldChar w:fldCharType="separate"/>
    </w:r>
    <w:r w:rsidR="00A47DCA">
      <w:rPr>
        <w:rFonts w:ascii="Arial" w:hAnsi="Arial" w:cs="Arial"/>
        <w:b/>
        <w:noProof/>
        <w:sz w:val="20"/>
        <w:szCs w:val="20"/>
      </w:rPr>
      <w:t>5</w:t>
    </w:r>
    <w:r w:rsidRPr="00101D8E">
      <w:rPr>
        <w:rFonts w:ascii="Arial" w:hAnsi="Arial" w:cs="Arial"/>
        <w:b/>
        <w:noProof/>
        <w:sz w:val="20"/>
        <w:szCs w:val="2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88A6E" w14:textId="4FFB39C6" w:rsidR="00013BD5" w:rsidRPr="00B00E34" w:rsidRDefault="00013BD5" w:rsidP="0097479C">
    <w:pPr>
      <w:pStyle w:val="Header"/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03" w:hanging="351"/>
      </w:pPr>
      <w:rPr>
        <w:rFonts w:ascii="Arial" w:hAnsi="Arial" w:cs="Arial"/>
        <w:b w:val="0"/>
        <w:bCs w:val="0"/>
        <w:color w:val="333333"/>
        <w:spacing w:val="-1"/>
        <w:w w:val="106"/>
        <w:sz w:val="23"/>
        <w:szCs w:val="23"/>
      </w:rPr>
    </w:lvl>
    <w:lvl w:ilvl="1">
      <w:numFmt w:val="bullet"/>
      <w:lvlText w:val="•"/>
      <w:lvlJc w:val="left"/>
      <w:pPr>
        <w:ind w:left="1658" w:hanging="351"/>
      </w:pPr>
    </w:lvl>
    <w:lvl w:ilvl="2">
      <w:numFmt w:val="bullet"/>
      <w:lvlText w:val="•"/>
      <w:lvlJc w:val="left"/>
      <w:pPr>
        <w:ind w:left="2516" w:hanging="351"/>
      </w:pPr>
    </w:lvl>
    <w:lvl w:ilvl="3">
      <w:numFmt w:val="bullet"/>
      <w:lvlText w:val="•"/>
      <w:lvlJc w:val="left"/>
      <w:pPr>
        <w:ind w:left="3374" w:hanging="351"/>
      </w:pPr>
    </w:lvl>
    <w:lvl w:ilvl="4">
      <w:numFmt w:val="bullet"/>
      <w:lvlText w:val="•"/>
      <w:lvlJc w:val="left"/>
      <w:pPr>
        <w:ind w:left="4232" w:hanging="351"/>
      </w:pPr>
    </w:lvl>
    <w:lvl w:ilvl="5">
      <w:numFmt w:val="bullet"/>
      <w:lvlText w:val="•"/>
      <w:lvlJc w:val="left"/>
      <w:pPr>
        <w:ind w:left="5090" w:hanging="351"/>
      </w:pPr>
    </w:lvl>
    <w:lvl w:ilvl="6">
      <w:numFmt w:val="bullet"/>
      <w:lvlText w:val="•"/>
      <w:lvlJc w:val="left"/>
      <w:pPr>
        <w:ind w:left="5948" w:hanging="351"/>
      </w:pPr>
    </w:lvl>
    <w:lvl w:ilvl="7">
      <w:numFmt w:val="bullet"/>
      <w:lvlText w:val="•"/>
      <w:lvlJc w:val="left"/>
      <w:pPr>
        <w:ind w:left="6807" w:hanging="351"/>
      </w:pPr>
    </w:lvl>
    <w:lvl w:ilvl="8">
      <w:numFmt w:val="bullet"/>
      <w:lvlText w:val="•"/>
      <w:lvlJc w:val="left"/>
      <w:pPr>
        <w:ind w:left="7665" w:hanging="351"/>
      </w:pPr>
    </w:lvl>
  </w:abstractNum>
  <w:abstractNum w:abstractNumId="1" w15:restartNumberingAfterBreak="0">
    <w:nsid w:val="01D87A39"/>
    <w:multiLevelType w:val="multilevel"/>
    <w:tmpl w:val="4DB476E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2994BD3"/>
    <w:multiLevelType w:val="hybridMultilevel"/>
    <w:tmpl w:val="2EAA9CEC"/>
    <w:lvl w:ilvl="0" w:tplc="EAB83F50">
      <w:start w:val="1"/>
      <w:numFmt w:val="lowerLetter"/>
      <w:lvlText w:val="(%1)"/>
      <w:lvlJc w:val="left"/>
      <w:pPr>
        <w:ind w:left="720" w:hanging="360"/>
      </w:pPr>
      <w:rPr>
        <w:rFonts w:hint="default"/>
        <w:lang w:val="en-US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1399"/>
    <w:multiLevelType w:val="hybridMultilevel"/>
    <w:tmpl w:val="5E28A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563ED"/>
    <w:multiLevelType w:val="hybridMultilevel"/>
    <w:tmpl w:val="1BE6935E"/>
    <w:lvl w:ilvl="0" w:tplc="EBF0D73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5E0911"/>
    <w:multiLevelType w:val="hybridMultilevel"/>
    <w:tmpl w:val="5C221722"/>
    <w:lvl w:ilvl="0" w:tplc="DFA67C14">
      <w:start w:val="1"/>
      <w:numFmt w:val="lowerRoman"/>
      <w:lvlText w:val="%1."/>
      <w:lvlJc w:val="right"/>
      <w:pPr>
        <w:ind w:left="1428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6493F50"/>
    <w:multiLevelType w:val="hybridMultilevel"/>
    <w:tmpl w:val="DD385198"/>
    <w:lvl w:ilvl="0" w:tplc="94C49A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6E441E"/>
    <w:multiLevelType w:val="hybridMultilevel"/>
    <w:tmpl w:val="5B8A2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019E7"/>
    <w:multiLevelType w:val="hybridMultilevel"/>
    <w:tmpl w:val="54EAE52E"/>
    <w:lvl w:ilvl="0" w:tplc="8FC4CA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70F2F"/>
    <w:multiLevelType w:val="hybridMultilevel"/>
    <w:tmpl w:val="5E764670"/>
    <w:lvl w:ilvl="0" w:tplc="2BBEA7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0041D7"/>
    <w:multiLevelType w:val="hybridMultilevel"/>
    <w:tmpl w:val="52168108"/>
    <w:lvl w:ilvl="0" w:tplc="009A5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75343F"/>
    <w:multiLevelType w:val="hybridMultilevel"/>
    <w:tmpl w:val="3904BB80"/>
    <w:lvl w:ilvl="0" w:tplc="4C3E7EA6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1C2A16"/>
    <w:multiLevelType w:val="hybridMultilevel"/>
    <w:tmpl w:val="78CA55C2"/>
    <w:lvl w:ilvl="0" w:tplc="437C681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04412C"/>
    <w:multiLevelType w:val="hybridMultilevel"/>
    <w:tmpl w:val="D3CCCA08"/>
    <w:lvl w:ilvl="0" w:tplc="4642C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D871ED"/>
    <w:multiLevelType w:val="hybridMultilevel"/>
    <w:tmpl w:val="DD0CB2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C917C0"/>
    <w:multiLevelType w:val="multilevel"/>
    <w:tmpl w:val="8E085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1547374"/>
    <w:multiLevelType w:val="hybridMultilevel"/>
    <w:tmpl w:val="E528C5D2"/>
    <w:lvl w:ilvl="0" w:tplc="2BBEA7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8F1F1D"/>
    <w:multiLevelType w:val="hybridMultilevel"/>
    <w:tmpl w:val="D370300A"/>
    <w:lvl w:ilvl="0" w:tplc="751AC5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47D2DE8"/>
    <w:multiLevelType w:val="hybridMultilevel"/>
    <w:tmpl w:val="E1784094"/>
    <w:lvl w:ilvl="0" w:tplc="E4E60764">
      <w:start w:val="1"/>
      <w:numFmt w:val="lowerLetter"/>
      <w:lvlText w:val="(%1)"/>
      <w:lvlJc w:val="left"/>
      <w:pPr>
        <w:ind w:left="134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2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  <w:rPr>
        <w:rFonts w:cs="Times New Roman"/>
      </w:rPr>
    </w:lvl>
  </w:abstractNum>
  <w:abstractNum w:abstractNumId="19" w15:restartNumberingAfterBreak="0">
    <w:nsid w:val="17A13B94"/>
    <w:multiLevelType w:val="hybridMultilevel"/>
    <w:tmpl w:val="B036B284"/>
    <w:lvl w:ilvl="0" w:tplc="43E057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847636"/>
    <w:multiLevelType w:val="hybridMultilevel"/>
    <w:tmpl w:val="8D92B8FE"/>
    <w:lvl w:ilvl="0" w:tplc="3A1484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B6B3C"/>
    <w:multiLevelType w:val="hybridMultilevel"/>
    <w:tmpl w:val="6A304722"/>
    <w:lvl w:ilvl="0" w:tplc="BEB607BC">
      <w:start w:val="1"/>
      <w:numFmt w:val="lowerRoman"/>
      <w:lvlText w:val="(%1)"/>
      <w:lvlJc w:val="left"/>
      <w:pPr>
        <w:ind w:left="720" w:hanging="360"/>
      </w:pPr>
      <w:rPr>
        <w:rFonts w:ascii="Arial" w:eastAsia="SimSu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1A12F8"/>
    <w:multiLevelType w:val="hybridMultilevel"/>
    <w:tmpl w:val="3F96CF00"/>
    <w:lvl w:ilvl="0" w:tplc="458EBE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1929EE"/>
    <w:multiLevelType w:val="hybridMultilevel"/>
    <w:tmpl w:val="2016764E"/>
    <w:lvl w:ilvl="0" w:tplc="2BBEA724">
      <w:start w:val="1"/>
      <w:numFmt w:val="lowerLetter"/>
      <w:lvlText w:val="(%1)"/>
      <w:lvlJc w:val="left"/>
      <w:pPr>
        <w:ind w:left="1440" w:hanging="108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CB5E89"/>
    <w:multiLevelType w:val="multilevel"/>
    <w:tmpl w:val="CDF6E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  <w:sz w:val="24"/>
      </w:rPr>
    </w:lvl>
  </w:abstractNum>
  <w:abstractNum w:abstractNumId="25" w15:restartNumberingAfterBreak="0">
    <w:nsid w:val="20EB0418"/>
    <w:multiLevelType w:val="hybridMultilevel"/>
    <w:tmpl w:val="11203E82"/>
    <w:lvl w:ilvl="0" w:tplc="EED069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9E6D55"/>
    <w:multiLevelType w:val="multilevel"/>
    <w:tmpl w:val="56626FE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235068E5"/>
    <w:multiLevelType w:val="hybridMultilevel"/>
    <w:tmpl w:val="1BE6935E"/>
    <w:lvl w:ilvl="0" w:tplc="EBF0D73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41608A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497694D"/>
    <w:multiLevelType w:val="hybridMultilevel"/>
    <w:tmpl w:val="D7D48A86"/>
    <w:lvl w:ilvl="0" w:tplc="43E0579A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F6103E"/>
    <w:multiLevelType w:val="hybridMultilevel"/>
    <w:tmpl w:val="2016764E"/>
    <w:lvl w:ilvl="0" w:tplc="2BBEA724">
      <w:start w:val="1"/>
      <w:numFmt w:val="lowerLetter"/>
      <w:lvlText w:val="(%1)"/>
      <w:lvlJc w:val="left"/>
      <w:pPr>
        <w:ind w:left="1440" w:hanging="108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374FA5"/>
    <w:multiLevelType w:val="hybridMultilevel"/>
    <w:tmpl w:val="6A8018B8"/>
    <w:lvl w:ilvl="0" w:tplc="43E057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39126D"/>
    <w:multiLevelType w:val="hybridMultilevel"/>
    <w:tmpl w:val="2140E40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6677F4B"/>
    <w:multiLevelType w:val="multilevel"/>
    <w:tmpl w:val="D8749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696754F"/>
    <w:multiLevelType w:val="hybridMultilevel"/>
    <w:tmpl w:val="471EDD38"/>
    <w:lvl w:ilvl="0" w:tplc="04090019">
      <w:start w:val="1"/>
      <w:numFmt w:val="lowerLetter"/>
      <w:lvlText w:val="%1."/>
      <w:lvlJc w:val="left"/>
      <w:pPr>
        <w:ind w:left="1935" w:hanging="360"/>
      </w:p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35" w15:restartNumberingAfterBreak="0">
    <w:nsid w:val="26C47781"/>
    <w:multiLevelType w:val="hybridMultilevel"/>
    <w:tmpl w:val="A5A896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6C80DB2"/>
    <w:multiLevelType w:val="hybridMultilevel"/>
    <w:tmpl w:val="47225382"/>
    <w:lvl w:ilvl="0" w:tplc="4A1EB026">
      <w:start w:val="1"/>
      <w:numFmt w:val="lowerRoman"/>
      <w:lvlText w:val="(%1)"/>
      <w:lvlJc w:val="left"/>
      <w:pPr>
        <w:ind w:left="157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7" w15:restartNumberingAfterBreak="0">
    <w:nsid w:val="28A160D4"/>
    <w:multiLevelType w:val="hybridMultilevel"/>
    <w:tmpl w:val="5A607482"/>
    <w:lvl w:ilvl="0" w:tplc="007E34B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F25994"/>
    <w:multiLevelType w:val="hybridMultilevel"/>
    <w:tmpl w:val="C98441F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33DE1E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E67ED1"/>
    <w:multiLevelType w:val="hybridMultilevel"/>
    <w:tmpl w:val="FE4672CE"/>
    <w:lvl w:ilvl="0" w:tplc="1604DED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230A7E"/>
    <w:multiLevelType w:val="hybridMultilevel"/>
    <w:tmpl w:val="1BE6935E"/>
    <w:lvl w:ilvl="0" w:tplc="EBF0D73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BB8003A"/>
    <w:multiLevelType w:val="hybridMultilevel"/>
    <w:tmpl w:val="CE6E01FE"/>
    <w:lvl w:ilvl="0" w:tplc="1604DEDC">
      <w:start w:val="1"/>
      <w:numFmt w:val="lowerLetter"/>
      <w:lvlText w:val="(%1)"/>
      <w:lvlJc w:val="left"/>
      <w:pPr>
        <w:ind w:left="7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2D07277C"/>
    <w:multiLevelType w:val="hybridMultilevel"/>
    <w:tmpl w:val="A5A89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C6434A"/>
    <w:multiLevelType w:val="hybridMultilevel"/>
    <w:tmpl w:val="BD68EF9E"/>
    <w:lvl w:ilvl="0" w:tplc="158E40C8">
      <w:start w:val="1"/>
      <w:numFmt w:val="lowerRoman"/>
      <w:lvlText w:val="(%1)"/>
      <w:lvlJc w:val="left"/>
      <w:pPr>
        <w:ind w:left="26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44" w15:restartNumberingAfterBreak="0">
    <w:nsid w:val="2E6B7848"/>
    <w:multiLevelType w:val="hybridMultilevel"/>
    <w:tmpl w:val="A4723BB6"/>
    <w:lvl w:ilvl="0" w:tplc="1712963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B34D26"/>
    <w:multiLevelType w:val="hybridMultilevel"/>
    <w:tmpl w:val="68644F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3B5EF5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150C95"/>
    <w:multiLevelType w:val="multilevel"/>
    <w:tmpl w:val="CDF6E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  <w:sz w:val="24"/>
      </w:rPr>
    </w:lvl>
  </w:abstractNum>
  <w:abstractNum w:abstractNumId="47" w15:restartNumberingAfterBreak="0">
    <w:nsid w:val="327610CA"/>
    <w:multiLevelType w:val="hybridMultilevel"/>
    <w:tmpl w:val="54C68490"/>
    <w:lvl w:ilvl="0" w:tplc="EF4838D0">
      <w:start w:val="1"/>
      <w:numFmt w:val="lowerRoman"/>
      <w:lvlText w:val="(%1)"/>
      <w:lvlJc w:val="left"/>
      <w:pPr>
        <w:ind w:left="720" w:hanging="360"/>
      </w:pPr>
      <w:rPr>
        <w:rFonts w:ascii="Arial" w:eastAsia="SimSun" w:hAnsi="Arial" w:cs="Arial" w:hint="default"/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31453AF"/>
    <w:multiLevelType w:val="hybridMultilevel"/>
    <w:tmpl w:val="61988608"/>
    <w:lvl w:ilvl="0" w:tplc="2CD8D3F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A720D8"/>
    <w:multiLevelType w:val="hybridMultilevel"/>
    <w:tmpl w:val="FD2AC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4E447BD"/>
    <w:multiLevelType w:val="hybridMultilevel"/>
    <w:tmpl w:val="C79E7E54"/>
    <w:lvl w:ilvl="0" w:tplc="1604DEDC">
      <w:start w:val="1"/>
      <w:numFmt w:val="lowerLetter"/>
      <w:lvlText w:val="(%1)"/>
      <w:lvlJc w:val="left"/>
      <w:pPr>
        <w:ind w:left="7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35095469"/>
    <w:multiLevelType w:val="hybridMultilevel"/>
    <w:tmpl w:val="1FE62D76"/>
    <w:lvl w:ilvl="0" w:tplc="2BBEA7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5EB45A8"/>
    <w:multiLevelType w:val="hybridMultilevel"/>
    <w:tmpl w:val="63EE1DD8"/>
    <w:lvl w:ilvl="0" w:tplc="751E6834">
      <w:start w:val="1"/>
      <w:numFmt w:val="lowerRoman"/>
      <w:lvlText w:val="(%1)"/>
      <w:lvlJc w:val="left"/>
      <w:pPr>
        <w:ind w:left="720" w:hanging="360"/>
      </w:pPr>
      <w:rPr>
        <w:rFonts w:ascii="Arial" w:eastAsia="SimSu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72D7471"/>
    <w:multiLevelType w:val="hybridMultilevel"/>
    <w:tmpl w:val="B066A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104A964">
      <w:start w:val="1"/>
      <w:numFmt w:val="lowerLetter"/>
      <w:lvlText w:val="(%2)"/>
      <w:lvlJc w:val="left"/>
      <w:pPr>
        <w:ind w:left="1440" w:hanging="360"/>
      </w:pPr>
      <w:rPr>
        <w:rFonts w:ascii="Arial" w:eastAsia="SimSu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7E4EAE"/>
    <w:multiLevelType w:val="hybridMultilevel"/>
    <w:tmpl w:val="616603F8"/>
    <w:lvl w:ilvl="0" w:tplc="1604DED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97E57B2"/>
    <w:multiLevelType w:val="multilevel"/>
    <w:tmpl w:val="16B687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  <w:sz w:val="24"/>
      </w:rPr>
    </w:lvl>
  </w:abstractNum>
  <w:abstractNum w:abstractNumId="56" w15:restartNumberingAfterBreak="0">
    <w:nsid w:val="3C20521A"/>
    <w:multiLevelType w:val="hybridMultilevel"/>
    <w:tmpl w:val="FEBAD690"/>
    <w:lvl w:ilvl="0" w:tplc="33DE1E3C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CA2E5A"/>
    <w:multiLevelType w:val="hybridMultilevel"/>
    <w:tmpl w:val="FAF66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1231C00"/>
    <w:multiLevelType w:val="hybridMultilevel"/>
    <w:tmpl w:val="81A410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8C67D3"/>
    <w:multiLevelType w:val="hybridMultilevel"/>
    <w:tmpl w:val="3F96CF00"/>
    <w:lvl w:ilvl="0" w:tplc="458EBE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FA3CB0"/>
    <w:multiLevelType w:val="hybridMultilevel"/>
    <w:tmpl w:val="C562F5A4"/>
    <w:lvl w:ilvl="0" w:tplc="911A3F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A6FA4A4C" w:tentative="1">
      <w:start w:val="1"/>
      <w:numFmt w:val="lowerLetter"/>
      <w:lvlText w:val="%2."/>
      <w:lvlJc w:val="left"/>
      <w:pPr>
        <w:ind w:left="1440" w:hanging="360"/>
      </w:pPr>
    </w:lvl>
    <w:lvl w:ilvl="2" w:tplc="ACC0D972" w:tentative="1">
      <w:start w:val="1"/>
      <w:numFmt w:val="lowerRoman"/>
      <w:lvlText w:val="%3."/>
      <w:lvlJc w:val="right"/>
      <w:pPr>
        <w:ind w:left="2160" w:hanging="180"/>
      </w:pPr>
    </w:lvl>
    <w:lvl w:ilvl="3" w:tplc="87AE906C" w:tentative="1">
      <w:start w:val="1"/>
      <w:numFmt w:val="decimal"/>
      <w:lvlText w:val="%4."/>
      <w:lvlJc w:val="left"/>
      <w:pPr>
        <w:ind w:left="2880" w:hanging="360"/>
      </w:pPr>
    </w:lvl>
    <w:lvl w:ilvl="4" w:tplc="14AC866A" w:tentative="1">
      <w:start w:val="1"/>
      <w:numFmt w:val="lowerLetter"/>
      <w:lvlText w:val="%5."/>
      <w:lvlJc w:val="left"/>
      <w:pPr>
        <w:ind w:left="3600" w:hanging="360"/>
      </w:pPr>
    </w:lvl>
    <w:lvl w:ilvl="5" w:tplc="F4563B00" w:tentative="1">
      <w:start w:val="1"/>
      <w:numFmt w:val="lowerRoman"/>
      <w:lvlText w:val="%6."/>
      <w:lvlJc w:val="right"/>
      <w:pPr>
        <w:ind w:left="4320" w:hanging="180"/>
      </w:pPr>
    </w:lvl>
    <w:lvl w:ilvl="6" w:tplc="FE20B718" w:tentative="1">
      <w:start w:val="1"/>
      <w:numFmt w:val="decimal"/>
      <w:lvlText w:val="%7."/>
      <w:lvlJc w:val="left"/>
      <w:pPr>
        <w:ind w:left="5040" w:hanging="360"/>
      </w:pPr>
    </w:lvl>
    <w:lvl w:ilvl="7" w:tplc="C7B2A7F6" w:tentative="1">
      <w:start w:val="1"/>
      <w:numFmt w:val="lowerLetter"/>
      <w:lvlText w:val="%8."/>
      <w:lvlJc w:val="left"/>
      <w:pPr>
        <w:ind w:left="5760" w:hanging="360"/>
      </w:pPr>
    </w:lvl>
    <w:lvl w:ilvl="8" w:tplc="3B50F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B701F9"/>
    <w:multiLevelType w:val="hybridMultilevel"/>
    <w:tmpl w:val="F6B406BE"/>
    <w:lvl w:ilvl="0" w:tplc="B7363282">
      <w:start w:val="1"/>
      <w:numFmt w:val="lowerRoman"/>
      <w:lvlText w:val="%1."/>
      <w:lvlJc w:val="right"/>
      <w:pPr>
        <w:ind w:left="1854" w:hanging="360"/>
      </w:pPr>
    </w:lvl>
    <w:lvl w:ilvl="1" w:tplc="15DACC9C">
      <w:start w:val="1"/>
      <w:numFmt w:val="lowerRoman"/>
      <w:lvlText w:val="(%2)"/>
      <w:lvlJc w:val="left"/>
      <w:pPr>
        <w:ind w:left="2574" w:hanging="360"/>
      </w:pPr>
      <w:rPr>
        <w:rFonts w:ascii="Arial" w:eastAsiaTheme="minorEastAsia" w:hAnsi="Arial" w:cs="Arial"/>
      </w:rPr>
    </w:lvl>
    <w:lvl w:ilvl="2" w:tplc="50288126">
      <w:start w:val="1"/>
      <w:numFmt w:val="lowerLetter"/>
      <w:lvlText w:val="(%3)"/>
      <w:lvlJc w:val="left"/>
      <w:pPr>
        <w:ind w:left="3474" w:hanging="360"/>
      </w:pPr>
      <w:rPr>
        <w:rFonts w:hint="default"/>
      </w:rPr>
    </w:lvl>
    <w:lvl w:ilvl="3" w:tplc="016AC062">
      <w:start w:val="1"/>
      <w:numFmt w:val="bullet"/>
      <w:lvlText w:val="-"/>
      <w:lvlJc w:val="left"/>
      <w:pPr>
        <w:ind w:left="4014" w:hanging="360"/>
      </w:pPr>
      <w:rPr>
        <w:rFonts w:ascii="Arial" w:eastAsia="Arial" w:hAnsi="Arial" w:cs="Arial" w:hint="default"/>
        <w:b/>
      </w:rPr>
    </w:lvl>
    <w:lvl w:ilvl="4" w:tplc="81924BA2" w:tentative="1">
      <w:start w:val="1"/>
      <w:numFmt w:val="lowerLetter"/>
      <w:lvlText w:val="%5."/>
      <w:lvlJc w:val="left"/>
      <w:pPr>
        <w:ind w:left="4734" w:hanging="360"/>
      </w:pPr>
    </w:lvl>
    <w:lvl w:ilvl="5" w:tplc="0EB6BEAE" w:tentative="1">
      <w:start w:val="1"/>
      <w:numFmt w:val="lowerRoman"/>
      <w:lvlText w:val="%6."/>
      <w:lvlJc w:val="right"/>
      <w:pPr>
        <w:ind w:left="5454" w:hanging="180"/>
      </w:pPr>
    </w:lvl>
    <w:lvl w:ilvl="6" w:tplc="9D80CAC6" w:tentative="1">
      <w:start w:val="1"/>
      <w:numFmt w:val="decimal"/>
      <w:lvlText w:val="%7."/>
      <w:lvlJc w:val="left"/>
      <w:pPr>
        <w:ind w:left="6174" w:hanging="360"/>
      </w:pPr>
    </w:lvl>
    <w:lvl w:ilvl="7" w:tplc="ADF4DA08" w:tentative="1">
      <w:start w:val="1"/>
      <w:numFmt w:val="lowerLetter"/>
      <w:lvlText w:val="%8."/>
      <w:lvlJc w:val="left"/>
      <w:pPr>
        <w:ind w:left="6894" w:hanging="360"/>
      </w:pPr>
    </w:lvl>
    <w:lvl w:ilvl="8" w:tplc="1836373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2" w15:restartNumberingAfterBreak="0">
    <w:nsid w:val="45D364F5"/>
    <w:multiLevelType w:val="hybridMultilevel"/>
    <w:tmpl w:val="963AD4A6"/>
    <w:lvl w:ilvl="0" w:tplc="FEFE0B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81A4C87"/>
    <w:multiLevelType w:val="hybridMultilevel"/>
    <w:tmpl w:val="582611C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751E6834">
      <w:start w:val="1"/>
      <w:numFmt w:val="lowerRoman"/>
      <w:lvlText w:val="(%2)"/>
      <w:lvlJc w:val="left"/>
      <w:pPr>
        <w:ind w:left="1440" w:hanging="360"/>
      </w:pPr>
      <w:rPr>
        <w:rFonts w:ascii="Arial" w:eastAsia="SimSu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6C0031"/>
    <w:multiLevelType w:val="hybridMultilevel"/>
    <w:tmpl w:val="E1784094"/>
    <w:lvl w:ilvl="0" w:tplc="E4E60764">
      <w:start w:val="1"/>
      <w:numFmt w:val="lowerLetter"/>
      <w:lvlText w:val="(%1)"/>
      <w:lvlJc w:val="left"/>
      <w:pPr>
        <w:ind w:left="134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2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  <w:rPr>
        <w:rFonts w:cs="Times New Roman"/>
      </w:rPr>
    </w:lvl>
  </w:abstractNum>
  <w:abstractNum w:abstractNumId="65" w15:restartNumberingAfterBreak="0">
    <w:nsid w:val="49E21C6B"/>
    <w:multiLevelType w:val="hybridMultilevel"/>
    <w:tmpl w:val="2D769600"/>
    <w:lvl w:ilvl="0" w:tplc="0409000F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7B17FC"/>
    <w:multiLevelType w:val="hybridMultilevel"/>
    <w:tmpl w:val="93A247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16508E"/>
    <w:multiLevelType w:val="hybridMultilevel"/>
    <w:tmpl w:val="690A30B2"/>
    <w:lvl w:ilvl="0" w:tplc="03FE7E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E7517F7"/>
    <w:multiLevelType w:val="hybridMultilevel"/>
    <w:tmpl w:val="14EE74D6"/>
    <w:lvl w:ilvl="0" w:tplc="2C401ED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  <w:b w:val="0"/>
      </w:rPr>
    </w:lvl>
    <w:lvl w:ilvl="1" w:tplc="924A9A64">
      <w:start w:val="1"/>
      <w:numFmt w:val="lowerRoman"/>
      <w:lvlText w:val="(%2)"/>
      <w:lvlJc w:val="left"/>
      <w:pPr>
        <w:ind w:left="1800" w:hanging="720"/>
      </w:pPr>
      <w:rPr>
        <w:rFonts w:cs="Times New Roman" w:hint="default"/>
        <w:b w:val="0"/>
      </w:rPr>
    </w:lvl>
    <w:lvl w:ilvl="2" w:tplc="F850E1C8">
      <w:start w:val="1"/>
      <w:numFmt w:val="lowerLetter"/>
      <w:lvlText w:val="(%3)"/>
      <w:lvlJc w:val="right"/>
      <w:pPr>
        <w:ind w:left="2160" w:hanging="180"/>
      </w:pPr>
      <w:rPr>
        <w:rFonts w:ascii="Arial" w:eastAsiaTheme="minorEastAsia" w:hAnsi="Arial" w:cs="Arial"/>
        <w:strike w:val="0"/>
      </w:rPr>
    </w:lvl>
    <w:lvl w:ilvl="3" w:tplc="AF7493F4">
      <w:start w:val="1"/>
      <w:numFmt w:val="upperRoman"/>
      <w:lvlText w:val="(%4)"/>
      <w:lvlJc w:val="left"/>
      <w:pPr>
        <w:ind w:left="3240" w:hanging="720"/>
      </w:pPr>
      <w:rPr>
        <w:rFonts w:hint="default"/>
      </w:rPr>
    </w:lvl>
    <w:lvl w:ilvl="4" w:tplc="0E08C758" w:tentative="1">
      <w:start w:val="1"/>
      <w:numFmt w:val="lowerLetter"/>
      <w:lvlText w:val="%5."/>
      <w:lvlJc w:val="left"/>
      <w:pPr>
        <w:ind w:left="3600" w:hanging="360"/>
      </w:pPr>
    </w:lvl>
    <w:lvl w:ilvl="5" w:tplc="21F62066" w:tentative="1">
      <w:start w:val="1"/>
      <w:numFmt w:val="lowerRoman"/>
      <w:lvlText w:val="%6."/>
      <w:lvlJc w:val="right"/>
      <w:pPr>
        <w:ind w:left="4320" w:hanging="180"/>
      </w:pPr>
    </w:lvl>
    <w:lvl w:ilvl="6" w:tplc="621069F2" w:tentative="1">
      <w:start w:val="1"/>
      <w:numFmt w:val="decimal"/>
      <w:lvlText w:val="%7."/>
      <w:lvlJc w:val="left"/>
      <w:pPr>
        <w:ind w:left="5040" w:hanging="360"/>
      </w:pPr>
    </w:lvl>
    <w:lvl w:ilvl="7" w:tplc="ED241BDC" w:tentative="1">
      <w:start w:val="1"/>
      <w:numFmt w:val="lowerLetter"/>
      <w:lvlText w:val="%8."/>
      <w:lvlJc w:val="left"/>
      <w:pPr>
        <w:ind w:left="5760" w:hanging="360"/>
      </w:pPr>
    </w:lvl>
    <w:lvl w:ilvl="8" w:tplc="4FACD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C860C5"/>
    <w:multiLevelType w:val="multilevel"/>
    <w:tmpl w:val="436E657C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0" w15:restartNumberingAfterBreak="0">
    <w:nsid w:val="515A2E60"/>
    <w:multiLevelType w:val="hybridMultilevel"/>
    <w:tmpl w:val="7914864A"/>
    <w:lvl w:ilvl="0" w:tplc="C136DEE2">
      <w:start w:val="1"/>
      <w:numFmt w:val="bullet"/>
      <w:pStyle w:val="Item1"/>
      <w:lvlText w:val=""/>
      <w:lvlJc w:val="left"/>
      <w:pPr>
        <w:ind w:left="360" w:hanging="360"/>
      </w:pPr>
      <w:rPr>
        <w:rFonts w:ascii="Wingdings" w:hAnsi="Wingdings" w:hint="default"/>
        <w:color w:val="3EB1C8"/>
      </w:rPr>
    </w:lvl>
    <w:lvl w:ilvl="1" w:tplc="032AC0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3494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0FF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89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035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AEBD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96A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5241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1CA7E6E"/>
    <w:multiLevelType w:val="hybridMultilevel"/>
    <w:tmpl w:val="1BE6935E"/>
    <w:lvl w:ilvl="0" w:tplc="EBF0D73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530B1886"/>
    <w:multiLevelType w:val="multilevel"/>
    <w:tmpl w:val="C59EE92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3" w15:restartNumberingAfterBreak="0">
    <w:nsid w:val="551B21E8"/>
    <w:multiLevelType w:val="multilevel"/>
    <w:tmpl w:val="A4DAEBF0"/>
    <w:lvl w:ilvl="0">
      <w:start w:val="1"/>
      <w:numFmt w:val="decimal"/>
      <w:lvlText w:val="%1.0"/>
      <w:lvlJc w:val="left"/>
      <w:pPr>
        <w:ind w:left="765" w:hanging="7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85" w:hanging="7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05" w:hanging="76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5" w:hanging="76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45" w:hanging="76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74" w15:restartNumberingAfterBreak="0">
    <w:nsid w:val="55920CCF"/>
    <w:multiLevelType w:val="hybridMultilevel"/>
    <w:tmpl w:val="963AD4A6"/>
    <w:lvl w:ilvl="0" w:tplc="FEFE0B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7A05B9D"/>
    <w:multiLevelType w:val="hybridMultilevel"/>
    <w:tmpl w:val="A5A89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F358E1"/>
    <w:multiLevelType w:val="hybridMultilevel"/>
    <w:tmpl w:val="7B54A31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BE122D8"/>
    <w:multiLevelType w:val="hybridMultilevel"/>
    <w:tmpl w:val="F600E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CBD77FC"/>
    <w:multiLevelType w:val="multilevel"/>
    <w:tmpl w:val="570CC97A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9" w15:restartNumberingAfterBreak="0">
    <w:nsid w:val="5DAC480A"/>
    <w:multiLevelType w:val="hybridMultilevel"/>
    <w:tmpl w:val="3260F8F6"/>
    <w:lvl w:ilvl="0" w:tplc="159C6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27165F"/>
    <w:multiLevelType w:val="hybridMultilevel"/>
    <w:tmpl w:val="5CA81F24"/>
    <w:lvl w:ilvl="0" w:tplc="97E84AA8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81" w15:restartNumberingAfterBreak="0">
    <w:nsid w:val="5F324219"/>
    <w:multiLevelType w:val="hybridMultilevel"/>
    <w:tmpl w:val="E97CB87E"/>
    <w:lvl w:ilvl="0" w:tplc="3C54C92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3E23F7"/>
    <w:multiLevelType w:val="hybridMultilevel"/>
    <w:tmpl w:val="5B8A2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61417E"/>
    <w:multiLevelType w:val="multilevel"/>
    <w:tmpl w:val="4B126BB2"/>
    <w:lvl w:ilvl="0">
      <w:start w:val="1"/>
      <w:numFmt w:val="decimal"/>
      <w:lvlText w:val="%1.0"/>
      <w:lvlJc w:val="left"/>
      <w:pPr>
        <w:ind w:left="765" w:hanging="7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85" w:hanging="7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05" w:hanging="76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5" w:hanging="76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45" w:hanging="76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84" w15:restartNumberingAfterBreak="0">
    <w:nsid w:val="612478CD"/>
    <w:multiLevelType w:val="multilevel"/>
    <w:tmpl w:val="D8749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61EF59C8"/>
    <w:multiLevelType w:val="hybridMultilevel"/>
    <w:tmpl w:val="99D61E9E"/>
    <w:lvl w:ilvl="0" w:tplc="159C676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4222843"/>
    <w:multiLevelType w:val="hybridMultilevel"/>
    <w:tmpl w:val="3786815E"/>
    <w:lvl w:ilvl="0" w:tplc="3B5EF54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7" w15:restartNumberingAfterBreak="0">
    <w:nsid w:val="64AE2CA6"/>
    <w:multiLevelType w:val="hybridMultilevel"/>
    <w:tmpl w:val="2EFCE0E0"/>
    <w:lvl w:ilvl="0" w:tplc="0410000F">
      <w:start w:val="1"/>
      <w:numFmt w:val="decimal"/>
      <w:lvlText w:val="%1."/>
      <w:lvlJc w:val="left"/>
      <w:pPr>
        <w:ind w:left="450" w:hanging="360"/>
      </w:pPr>
    </w:lvl>
    <w:lvl w:ilvl="1" w:tplc="04100019" w:tentative="1">
      <w:start w:val="1"/>
      <w:numFmt w:val="lowerLetter"/>
      <w:lvlText w:val="%2."/>
      <w:lvlJc w:val="left"/>
      <w:pPr>
        <w:ind w:left="1530" w:hanging="360"/>
      </w:pPr>
    </w:lvl>
    <w:lvl w:ilvl="2" w:tplc="0410001B" w:tentative="1">
      <w:start w:val="1"/>
      <w:numFmt w:val="lowerRoman"/>
      <w:lvlText w:val="%3."/>
      <w:lvlJc w:val="right"/>
      <w:pPr>
        <w:ind w:left="2250" w:hanging="180"/>
      </w:pPr>
    </w:lvl>
    <w:lvl w:ilvl="3" w:tplc="0410000F" w:tentative="1">
      <w:start w:val="1"/>
      <w:numFmt w:val="decimal"/>
      <w:lvlText w:val="%4."/>
      <w:lvlJc w:val="left"/>
      <w:pPr>
        <w:ind w:left="2970" w:hanging="360"/>
      </w:pPr>
    </w:lvl>
    <w:lvl w:ilvl="4" w:tplc="04100019" w:tentative="1">
      <w:start w:val="1"/>
      <w:numFmt w:val="lowerLetter"/>
      <w:lvlText w:val="%5."/>
      <w:lvlJc w:val="left"/>
      <w:pPr>
        <w:ind w:left="3690" w:hanging="360"/>
      </w:pPr>
    </w:lvl>
    <w:lvl w:ilvl="5" w:tplc="0410001B" w:tentative="1">
      <w:start w:val="1"/>
      <w:numFmt w:val="lowerRoman"/>
      <w:lvlText w:val="%6."/>
      <w:lvlJc w:val="right"/>
      <w:pPr>
        <w:ind w:left="4410" w:hanging="180"/>
      </w:pPr>
    </w:lvl>
    <w:lvl w:ilvl="6" w:tplc="0410000F" w:tentative="1">
      <w:start w:val="1"/>
      <w:numFmt w:val="decimal"/>
      <w:lvlText w:val="%7."/>
      <w:lvlJc w:val="left"/>
      <w:pPr>
        <w:ind w:left="5130" w:hanging="360"/>
      </w:pPr>
    </w:lvl>
    <w:lvl w:ilvl="7" w:tplc="04100019" w:tentative="1">
      <w:start w:val="1"/>
      <w:numFmt w:val="lowerLetter"/>
      <w:lvlText w:val="%8."/>
      <w:lvlJc w:val="left"/>
      <w:pPr>
        <w:ind w:left="5850" w:hanging="360"/>
      </w:pPr>
    </w:lvl>
    <w:lvl w:ilvl="8" w:tplc="041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8" w15:restartNumberingAfterBreak="0">
    <w:nsid w:val="668C511D"/>
    <w:multiLevelType w:val="hybridMultilevel"/>
    <w:tmpl w:val="99D61E9E"/>
    <w:lvl w:ilvl="0" w:tplc="159C676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6D42D41"/>
    <w:multiLevelType w:val="hybridMultilevel"/>
    <w:tmpl w:val="7CE00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D0E018D"/>
    <w:multiLevelType w:val="hybridMultilevel"/>
    <w:tmpl w:val="571885EA"/>
    <w:lvl w:ilvl="0" w:tplc="08888ED0">
      <w:start w:val="1"/>
      <w:numFmt w:val="lowerRoman"/>
      <w:lvlText w:val="(%1)"/>
      <w:lvlJc w:val="left"/>
      <w:pPr>
        <w:ind w:left="432" w:hanging="216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1" w15:restartNumberingAfterBreak="0">
    <w:nsid w:val="70181150"/>
    <w:multiLevelType w:val="hybridMultilevel"/>
    <w:tmpl w:val="74E4E288"/>
    <w:lvl w:ilvl="0" w:tplc="21AC381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0812C3"/>
    <w:multiLevelType w:val="hybridMultilevel"/>
    <w:tmpl w:val="876E0A5C"/>
    <w:lvl w:ilvl="0" w:tplc="5C2440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AF2745"/>
    <w:multiLevelType w:val="multilevel"/>
    <w:tmpl w:val="8E085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72574990"/>
    <w:multiLevelType w:val="hybridMultilevel"/>
    <w:tmpl w:val="A0601714"/>
    <w:lvl w:ilvl="0" w:tplc="429810A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2F31E2A"/>
    <w:multiLevelType w:val="hybridMultilevel"/>
    <w:tmpl w:val="494E897C"/>
    <w:lvl w:ilvl="0" w:tplc="5F580640">
      <w:start w:val="1"/>
      <w:numFmt w:val="lowerLetter"/>
      <w:lvlText w:val="(%1)"/>
      <w:lvlJc w:val="left"/>
      <w:pPr>
        <w:ind w:left="3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96" w15:restartNumberingAfterBreak="0">
    <w:nsid w:val="758F36B9"/>
    <w:multiLevelType w:val="hybridMultilevel"/>
    <w:tmpl w:val="40A8E71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7" w15:restartNumberingAfterBreak="0">
    <w:nsid w:val="7689355F"/>
    <w:multiLevelType w:val="hybridMultilevel"/>
    <w:tmpl w:val="9ADEE33E"/>
    <w:lvl w:ilvl="0" w:tplc="1604DED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73045EA"/>
    <w:multiLevelType w:val="hybridMultilevel"/>
    <w:tmpl w:val="3260F8F6"/>
    <w:lvl w:ilvl="0" w:tplc="159C6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3F4B81"/>
    <w:multiLevelType w:val="hybridMultilevel"/>
    <w:tmpl w:val="3904BB80"/>
    <w:lvl w:ilvl="0" w:tplc="4C3E7EA6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3F62BF"/>
    <w:multiLevelType w:val="hybridMultilevel"/>
    <w:tmpl w:val="0706C432"/>
    <w:lvl w:ilvl="0" w:tplc="481AA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E469A2"/>
    <w:multiLevelType w:val="hybridMultilevel"/>
    <w:tmpl w:val="A5A896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DFE5E18"/>
    <w:multiLevelType w:val="hybridMultilevel"/>
    <w:tmpl w:val="23C229DC"/>
    <w:lvl w:ilvl="0" w:tplc="E7B6D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EF7282"/>
    <w:multiLevelType w:val="hybridMultilevel"/>
    <w:tmpl w:val="FEBAD690"/>
    <w:lvl w:ilvl="0" w:tplc="33DE1E3C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FC21330"/>
    <w:multiLevelType w:val="hybridMultilevel"/>
    <w:tmpl w:val="EF1A4EB4"/>
    <w:lvl w:ilvl="0" w:tplc="1F1006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3"/>
  </w:num>
  <w:num w:numId="3">
    <w:abstractNumId w:val="87"/>
  </w:num>
  <w:num w:numId="4">
    <w:abstractNumId w:val="28"/>
  </w:num>
  <w:num w:numId="5">
    <w:abstractNumId w:val="77"/>
  </w:num>
  <w:num w:numId="6">
    <w:abstractNumId w:val="6"/>
  </w:num>
  <w:num w:numId="7">
    <w:abstractNumId w:val="8"/>
  </w:num>
  <w:num w:numId="8">
    <w:abstractNumId w:val="82"/>
  </w:num>
  <w:num w:numId="9">
    <w:abstractNumId w:val="26"/>
  </w:num>
  <w:num w:numId="10">
    <w:abstractNumId w:val="30"/>
  </w:num>
  <w:num w:numId="11">
    <w:abstractNumId w:val="88"/>
  </w:num>
  <w:num w:numId="12">
    <w:abstractNumId w:val="45"/>
  </w:num>
  <w:num w:numId="13">
    <w:abstractNumId w:val="38"/>
  </w:num>
  <w:num w:numId="14">
    <w:abstractNumId w:val="39"/>
  </w:num>
  <w:num w:numId="15">
    <w:abstractNumId w:val="83"/>
  </w:num>
  <w:num w:numId="16">
    <w:abstractNumId w:val="1"/>
  </w:num>
  <w:num w:numId="17">
    <w:abstractNumId w:val="86"/>
  </w:num>
  <w:num w:numId="18">
    <w:abstractNumId w:val="95"/>
  </w:num>
  <w:num w:numId="19">
    <w:abstractNumId w:val="72"/>
  </w:num>
  <w:num w:numId="20">
    <w:abstractNumId w:val="53"/>
  </w:num>
  <w:num w:numId="21">
    <w:abstractNumId w:val="65"/>
  </w:num>
  <w:num w:numId="22">
    <w:abstractNumId w:val="89"/>
  </w:num>
  <w:num w:numId="23">
    <w:abstractNumId w:val="46"/>
  </w:num>
  <w:num w:numId="24">
    <w:abstractNumId w:val="100"/>
  </w:num>
  <w:num w:numId="25">
    <w:abstractNumId w:val="2"/>
  </w:num>
  <w:num w:numId="26">
    <w:abstractNumId w:val="84"/>
  </w:num>
  <w:num w:numId="27">
    <w:abstractNumId w:val="18"/>
  </w:num>
  <w:num w:numId="28">
    <w:abstractNumId w:val="13"/>
  </w:num>
  <w:num w:numId="29">
    <w:abstractNumId w:val="19"/>
  </w:num>
  <w:num w:numId="30">
    <w:abstractNumId w:val="102"/>
  </w:num>
  <w:num w:numId="31">
    <w:abstractNumId w:val="31"/>
  </w:num>
  <w:num w:numId="32">
    <w:abstractNumId w:val="54"/>
  </w:num>
  <w:num w:numId="33">
    <w:abstractNumId w:val="29"/>
  </w:num>
  <w:num w:numId="34">
    <w:abstractNumId w:val="50"/>
  </w:num>
  <w:num w:numId="35">
    <w:abstractNumId w:val="41"/>
  </w:num>
  <w:num w:numId="36">
    <w:abstractNumId w:val="97"/>
  </w:num>
  <w:num w:numId="37">
    <w:abstractNumId w:val="35"/>
  </w:num>
  <w:num w:numId="38">
    <w:abstractNumId w:val="92"/>
  </w:num>
  <w:num w:numId="39">
    <w:abstractNumId w:val="11"/>
  </w:num>
  <w:num w:numId="40">
    <w:abstractNumId w:val="12"/>
  </w:num>
  <w:num w:numId="41">
    <w:abstractNumId w:val="99"/>
  </w:num>
  <w:num w:numId="42">
    <w:abstractNumId w:val="75"/>
  </w:num>
  <w:num w:numId="43">
    <w:abstractNumId w:val="42"/>
  </w:num>
  <w:num w:numId="44">
    <w:abstractNumId w:val="10"/>
  </w:num>
  <w:num w:numId="45">
    <w:abstractNumId w:val="20"/>
  </w:num>
  <w:num w:numId="46">
    <w:abstractNumId w:val="15"/>
  </w:num>
  <w:num w:numId="47">
    <w:abstractNumId w:val="57"/>
  </w:num>
  <w:num w:numId="48">
    <w:abstractNumId w:val="55"/>
  </w:num>
  <w:num w:numId="49">
    <w:abstractNumId w:val="47"/>
  </w:num>
  <w:num w:numId="50">
    <w:abstractNumId w:val="52"/>
  </w:num>
  <w:num w:numId="51">
    <w:abstractNumId w:val="90"/>
  </w:num>
  <w:num w:numId="52">
    <w:abstractNumId w:val="101"/>
  </w:num>
  <w:num w:numId="53">
    <w:abstractNumId w:val="73"/>
  </w:num>
  <w:num w:numId="54">
    <w:abstractNumId w:val="68"/>
  </w:num>
  <w:num w:numId="55">
    <w:abstractNumId w:val="37"/>
  </w:num>
  <w:num w:numId="56">
    <w:abstractNumId w:val="21"/>
  </w:num>
  <w:num w:numId="57">
    <w:abstractNumId w:val="36"/>
  </w:num>
  <w:num w:numId="58">
    <w:abstractNumId w:val="34"/>
  </w:num>
  <w:num w:numId="59">
    <w:abstractNumId w:val="58"/>
  </w:num>
  <w:num w:numId="60">
    <w:abstractNumId w:val="44"/>
  </w:num>
  <w:num w:numId="61">
    <w:abstractNumId w:val="78"/>
  </w:num>
  <w:num w:numId="62">
    <w:abstractNumId w:val="70"/>
  </w:num>
  <w:num w:numId="63">
    <w:abstractNumId w:val="80"/>
  </w:num>
  <w:num w:numId="64">
    <w:abstractNumId w:val="76"/>
  </w:num>
  <w:num w:numId="65">
    <w:abstractNumId w:val="0"/>
  </w:num>
  <w:num w:numId="66">
    <w:abstractNumId w:val="43"/>
  </w:num>
  <w:num w:numId="67">
    <w:abstractNumId w:val="104"/>
  </w:num>
  <w:num w:numId="68">
    <w:abstractNumId w:val="25"/>
  </w:num>
  <w:num w:numId="69">
    <w:abstractNumId w:val="96"/>
  </w:num>
  <w:num w:numId="70">
    <w:abstractNumId w:val="71"/>
  </w:num>
  <w:num w:numId="71">
    <w:abstractNumId w:val="27"/>
  </w:num>
  <w:num w:numId="72">
    <w:abstractNumId w:val="67"/>
  </w:num>
  <w:num w:numId="73">
    <w:abstractNumId w:val="40"/>
  </w:num>
  <w:num w:numId="74">
    <w:abstractNumId w:val="4"/>
  </w:num>
  <w:num w:numId="75">
    <w:abstractNumId w:val="60"/>
  </w:num>
  <w:num w:numId="76">
    <w:abstractNumId w:val="62"/>
  </w:num>
  <w:num w:numId="77">
    <w:abstractNumId w:val="74"/>
  </w:num>
  <w:num w:numId="78">
    <w:abstractNumId w:val="56"/>
  </w:num>
  <w:num w:numId="79">
    <w:abstractNumId w:val="59"/>
  </w:num>
  <w:num w:numId="80">
    <w:abstractNumId w:val="66"/>
  </w:num>
  <w:num w:numId="81">
    <w:abstractNumId w:val="85"/>
  </w:num>
  <w:num w:numId="82">
    <w:abstractNumId w:val="79"/>
  </w:num>
  <w:num w:numId="83">
    <w:abstractNumId w:val="103"/>
  </w:num>
  <w:num w:numId="84">
    <w:abstractNumId w:val="23"/>
  </w:num>
  <w:num w:numId="85">
    <w:abstractNumId w:val="7"/>
  </w:num>
  <w:num w:numId="86">
    <w:abstractNumId w:val="98"/>
  </w:num>
  <w:num w:numId="87">
    <w:abstractNumId w:val="91"/>
  </w:num>
  <w:num w:numId="88">
    <w:abstractNumId w:val="61"/>
  </w:num>
  <w:num w:numId="89">
    <w:abstractNumId w:val="94"/>
  </w:num>
  <w:num w:numId="90">
    <w:abstractNumId w:val="69"/>
  </w:num>
  <w:num w:numId="91">
    <w:abstractNumId w:val="48"/>
  </w:num>
  <w:num w:numId="92">
    <w:abstractNumId w:val="81"/>
  </w:num>
  <w:num w:numId="93">
    <w:abstractNumId w:val="22"/>
  </w:num>
  <w:num w:numId="94">
    <w:abstractNumId w:val="14"/>
  </w:num>
  <w:num w:numId="95">
    <w:abstractNumId w:val="9"/>
  </w:num>
  <w:num w:numId="96">
    <w:abstractNumId w:val="16"/>
  </w:num>
  <w:num w:numId="97">
    <w:abstractNumId w:val="51"/>
  </w:num>
  <w:num w:numId="98">
    <w:abstractNumId w:val="93"/>
  </w:num>
  <w:num w:numId="99">
    <w:abstractNumId w:val="3"/>
  </w:num>
  <w:num w:numId="100">
    <w:abstractNumId w:val="33"/>
  </w:num>
  <w:num w:numId="101">
    <w:abstractNumId w:val="64"/>
  </w:num>
  <w:num w:numId="102">
    <w:abstractNumId w:val="5"/>
  </w:num>
  <w:num w:numId="103">
    <w:abstractNumId w:val="24"/>
  </w:num>
  <w:num w:numId="104">
    <w:abstractNumId w:val="49"/>
  </w:num>
  <w:num w:numId="105">
    <w:abstractNumId w:val="17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72"/>
    <w:rsid w:val="000035FE"/>
    <w:rsid w:val="00004412"/>
    <w:rsid w:val="00005B69"/>
    <w:rsid w:val="00006D17"/>
    <w:rsid w:val="00006F8A"/>
    <w:rsid w:val="0001179B"/>
    <w:rsid w:val="00012855"/>
    <w:rsid w:val="000137E9"/>
    <w:rsid w:val="00013BD5"/>
    <w:rsid w:val="000215A5"/>
    <w:rsid w:val="000229C6"/>
    <w:rsid w:val="000229FC"/>
    <w:rsid w:val="00022A96"/>
    <w:rsid w:val="00024D4A"/>
    <w:rsid w:val="0002737D"/>
    <w:rsid w:val="00027C1A"/>
    <w:rsid w:val="00030435"/>
    <w:rsid w:val="00033276"/>
    <w:rsid w:val="00033DA2"/>
    <w:rsid w:val="00035778"/>
    <w:rsid w:val="00035B72"/>
    <w:rsid w:val="00036F44"/>
    <w:rsid w:val="000374EF"/>
    <w:rsid w:val="00037885"/>
    <w:rsid w:val="00037EDF"/>
    <w:rsid w:val="00041647"/>
    <w:rsid w:val="0004186E"/>
    <w:rsid w:val="000427CF"/>
    <w:rsid w:val="0004356E"/>
    <w:rsid w:val="00045B4A"/>
    <w:rsid w:val="00047306"/>
    <w:rsid w:val="000476E7"/>
    <w:rsid w:val="00052036"/>
    <w:rsid w:val="00052E6A"/>
    <w:rsid w:val="00057B1E"/>
    <w:rsid w:val="000712F6"/>
    <w:rsid w:val="00071B90"/>
    <w:rsid w:val="00075E9F"/>
    <w:rsid w:val="000771BA"/>
    <w:rsid w:val="00080483"/>
    <w:rsid w:val="000816B6"/>
    <w:rsid w:val="00082133"/>
    <w:rsid w:val="00083D55"/>
    <w:rsid w:val="00084962"/>
    <w:rsid w:val="000851E3"/>
    <w:rsid w:val="0009173D"/>
    <w:rsid w:val="00093435"/>
    <w:rsid w:val="00095C43"/>
    <w:rsid w:val="00096295"/>
    <w:rsid w:val="000A0688"/>
    <w:rsid w:val="000A2DE0"/>
    <w:rsid w:val="000A6176"/>
    <w:rsid w:val="000A7414"/>
    <w:rsid w:val="000A76EC"/>
    <w:rsid w:val="000B1C9B"/>
    <w:rsid w:val="000B2515"/>
    <w:rsid w:val="000B3951"/>
    <w:rsid w:val="000B5CE4"/>
    <w:rsid w:val="000C1D6A"/>
    <w:rsid w:val="000C3168"/>
    <w:rsid w:val="000C7C0A"/>
    <w:rsid w:val="000C7C91"/>
    <w:rsid w:val="000D2432"/>
    <w:rsid w:val="000D2679"/>
    <w:rsid w:val="000D3F60"/>
    <w:rsid w:val="000D430C"/>
    <w:rsid w:val="000D5670"/>
    <w:rsid w:val="000D5822"/>
    <w:rsid w:val="000D582C"/>
    <w:rsid w:val="000D6284"/>
    <w:rsid w:val="000E00D3"/>
    <w:rsid w:val="000E0791"/>
    <w:rsid w:val="000E16C7"/>
    <w:rsid w:val="000E44D1"/>
    <w:rsid w:val="000E44F1"/>
    <w:rsid w:val="000E45AD"/>
    <w:rsid w:val="000E5AA2"/>
    <w:rsid w:val="000E691D"/>
    <w:rsid w:val="000E6AE8"/>
    <w:rsid w:val="000E71CA"/>
    <w:rsid w:val="000E73EA"/>
    <w:rsid w:val="000E7696"/>
    <w:rsid w:val="000F1861"/>
    <w:rsid w:val="000F2074"/>
    <w:rsid w:val="000F278A"/>
    <w:rsid w:val="000F4129"/>
    <w:rsid w:val="000F49C1"/>
    <w:rsid w:val="000F58C5"/>
    <w:rsid w:val="000F5F04"/>
    <w:rsid w:val="000F6807"/>
    <w:rsid w:val="00101D8E"/>
    <w:rsid w:val="00101DD5"/>
    <w:rsid w:val="00104C2F"/>
    <w:rsid w:val="00105149"/>
    <w:rsid w:val="00105FE3"/>
    <w:rsid w:val="00113E44"/>
    <w:rsid w:val="00116A5D"/>
    <w:rsid w:val="00116E27"/>
    <w:rsid w:val="00122994"/>
    <w:rsid w:val="00127E55"/>
    <w:rsid w:val="001309B1"/>
    <w:rsid w:val="00130A70"/>
    <w:rsid w:val="0013434A"/>
    <w:rsid w:val="00134E90"/>
    <w:rsid w:val="00136ACA"/>
    <w:rsid w:val="00144466"/>
    <w:rsid w:val="001458A2"/>
    <w:rsid w:val="00146998"/>
    <w:rsid w:val="00147708"/>
    <w:rsid w:val="001518C2"/>
    <w:rsid w:val="001533AD"/>
    <w:rsid w:val="00156093"/>
    <w:rsid w:val="00156C3D"/>
    <w:rsid w:val="00156F3B"/>
    <w:rsid w:val="001575F6"/>
    <w:rsid w:val="00157B6D"/>
    <w:rsid w:val="00163CB0"/>
    <w:rsid w:val="001649CF"/>
    <w:rsid w:val="0016624C"/>
    <w:rsid w:val="001678F9"/>
    <w:rsid w:val="00170C52"/>
    <w:rsid w:val="00170EDF"/>
    <w:rsid w:val="001716FD"/>
    <w:rsid w:val="001765FF"/>
    <w:rsid w:val="00176FB7"/>
    <w:rsid w:val="00177010"/>
    <w:rsid w:val="00182341"/>
    <w:rsid w:val="00182996"/>
    <w:rsid w:val="0018724F"/>
    <w:rsid w:val="001912CD"/>
    <w:rsid w:val="00192F81"/>
    <w:rsid w:val="00193C01"/>
    <w:rsid w:val="00193C04"/>
    <w:rsid w:val="00193F23"/>
    <w:rsid w:val="0019443C"/>
    <w:rsid w:val="0019691D"/>
    <w:rsid w:val="00196A0A"/>
    <w:rsid w:val="0019711A"/>
    <w:rsid w:val="0019745B"/>
    <w:rsid w:val="001A1620"/>
    <w:rsid w:val="001A1844"/>
    <w:rsid w:val="001A27B2"/>
    <w:rsid w:val="001A37ED"/>
    <w:rsid w:val="001A3F26"/>
    <w:rsid w:val="001A4F7B"/>
    <w:rsid w:val="001A75E8"/>
    <w:rsid w:val="001B0BC1"/>
    <w:rsid w:val="001B0C25"/>
    <w:rsid w:val="001B1771"/>
    <w:rsid w:val="001B2A8B"/>
    <w:rsid w:val="001B3596"/>
    <w:rsid w:val="001B3880"/>
    <w:rsid w:val="001B501F"/>
    <w:rsid w:val="001B6289"/>
    <w:rsid w:val="001C13E3"/>
    <w:rsid w:val="001C1A55"/>
    <w:rsid w:val="001C2142"/>
    <w:rsid w:val="001C2AAB"/>
    <w:rsid w:val="001C4477"/>
    <w:rsid w:val="001C549D"/>
    <w:rsid w:val="001C5A28"/>
    <w:rsid w:val="001C77B9"/>
    <w:rsid w:val="001D4734"/>
    <w:rsid w:val="001D4979"/>
    <w:rsid w:val="001D55CE"/>
    <w:rsid w:val="001E21AD"/>
    <w:rsid w:val="001E3E4E"/>
    <w:rsid w:val="001E3F84"/>
    <w:rsid w:val="001E4C36"/>
    <w:rsid w:val="001F0E71"/>
    <w:rsid w:val="001F1E92"/>
    <w:rsid w:val="001F282C"/>
    <w:rsid w:val="001F3B36"/>
    <w:rsid w:val="001F4F56"/>
    <w:rsid w:val="001F5B82"/>
    <w:rsid w:val="001F70D2"/>
    <w:rsid w:val="00200358"/>
    <w:rsid w:val="002028BC"/>
    <w:rsid w:val="0020351E"/>
    <w:rsid w:val="0020454A"/>
    <w:rsid w:val="00204B19"/>
    <w:rsid w:val="0020502F"/>
    <w:rsid w:val="00205D08"/>
    <w:rsid w:val="00206511"/>
    <w:rsid w:val="002136FF"/>
    <w:rsid w:val="002149CF"/>
    <w:rsid w:val="00215304"/>
    <w:rsid w:val="00215F7E"/>
    <w:rsid w:val="00216DAE"/>
    <w:rsid w:val="00216E45"/>
    <w:rsid w:val="00216F25"/>
    <w:rsid w:val="0022031A"/>
    <w:rsid w:val="00222147"/>
    <w:rsid w:val="00223A7B"/>
    <w:rsid w:val="00224045"/>
    <w:rsid w:val="00225099"/>
    <w:rsid w:val="0022624E"/>
    <w:rsid w:val="00227951"/>
    <w:rsid w:val="002300D5"/>
    <w:rsid w:val="00231E2C"/>
    <w:rsid w:val="00233F29"/>
    <w:rsid w:val="002347C9"/>
    <w:rsid w:val="00237E91"/>
    <w:rsid w:val="00241AFC"/>
    <w:rsid w:val="00241E33"/>
    <w:rsid w:val="00241EA0"/>
    <w:rsid w:val="00242975"/>
    <w:rsid w:val="00242BFB"/>
    <w:rsid w:val="00243A11"/>
    <w:rsid w:val="0024600D"/>
    <w:rsid w:val="00246998"/>
    <w:rsid w:val="00247DF8"/>
    <w:rsid w:val="00251252"/>
    <w:rsid w:val="00253728"/>
    <w:rsid w:val="0025440E"/>
    <w:rsid w:val="00254531"/>
    <w:rsid w:val="00255FA4"/>
    <w:rsid w:val="0025634D"/>
    <w:rsid w:val="002570AC"/>
    <w:rsid w:val="00260725"/>
    <w:rsid w:val="0026310F"/>
    <w:rsid w:val="00265497"/>
    <w:rsid w:val="002657AA"/>
    <w:rsid w:val="002657BE"/>
    <w:rsid w:val="00266228"/>
    <w:rsid w:val="00266664"/>
    <w:rsid w:val="002668DA"/>
    <w:rsid w:val="00267D25"/>
    <w:rsid w:val="00267FD9"/>
    <w:rsid w:val="002718D9"/>
    <w:rsid w:val="00273314"/>
    <w:rsid w:val="00273703"/>
    <w:rsid w:val="00273CD0"/>
    <w:rsid w:val="00274D00"/>
    <w:rsid w:val="00277F80"/>
    <w:rsid w:val="00282255"/>
    <w:rsid w:val="00285F74"/>
    <w:rsid w:val="00290424"/>
    <w:rsid w:val="00290ECC"/>
    <w:rsid w:val="002949FF"/>
    <w:rsid w:val="00297FEB"/>
    <w:rsid w:val="002A02FC"/>
    <w:rsid w:val="002A066E"/>
    <w:rsid w:val="002A2BF3"/>
    <w:rsid w:val="002A2C9E"/>
    <w:rsid w:val="002A4E87"/>
    <w:rsid w:val="002A5653"/>
    <w:rsid w:val="002B20A1"/>
    <w:rsid w:val="002B48C3"/>
    <w:rsid w:val="002B586B"/>
    <w:rsid w:val="002B7732"/>
    <w:rsid w:val="002B78C0"/>
    <w:rsid w:val="002C20E2"/>
    <w:rsid w:val="002C2ECB"/>
    <w:rsid w:val="002C327C"/>
    <w:rsid w:val="002C4EE7"/>
    <w:rsid w:val="002C5698"/>
    <w:rsid w:val="002C593E"/>
    <w:rsid w:val="002C78FD"/>
    <w:rsid w:val="002D049A"/>
    <w:rsid w:val="002D0C28"/>
    <w:rsid w:val="002D4886"/>
    <w:rsid w:val="002D7E0D"/>
    <w:rsid w:val="002E00A0"/>
    <w:rsid w:val="002E0E6A"/>
    <w:rsid w:val="002E10DD"/>
    <w:rsid w:val="002E16EF"/>
    <w:rsid w:val="002E180D"/>
    <w:rsid w:val="002E1A1A"/>
    <w:rsid w:val="002E1A44"/>
    <w:rsid w:val="002E1E22"/>
    <w:rsid w:val="002E33B8"/>
    <w:rsid w:val="002E3867"/>
    <w:rsid w:val="002E5505"/>
    <w:rsid w:val="002E606B"/>
    <w:rsid w:val="002E6B80"/>
    <w:rsid w:val="002F0794"/>
    <w:rsid w:val="002F3BD5"/>
    <w:rsid w:val="002F6B63"/>
    <w:rsid w:val="002F77DD"/>
    <w:rsid w:val="002F7CB7"/>
    <w:rsid w:val="003020FC"/>
    <w:rsid w:val="00302A2E"/>
    <w:rsid w:val="00303F89"/>
    <w:rsid w:val="003041C4"/>
    <w:rsid w:val="00304A89"/>
    <w:rsid w:val="00306147"/>
    <w:rsid w:val="003063D3"/>
    <w:rsid w:val="00307333"/>
    <w:rsid w:val="003073D6"/>
    <w:rsid w:val="00310A58"/>
    <w:rsid w:val="003110EE"/>
    <w:rsid w:val="00311CF9"/>
    <w:rsid w:val="00312136"/>
    <w:rsid w:val="0031610F"/>
    <w:rsid w:val="00317283"/>
    <w:rsid w:val="00317391"/>
    <w:rsid w:val="00317921"/>
    <w:rsid w:val="00317A9B"/>
    <w:rsid w:val="00324347"/>
    <w:rsid w:val="003337A3"/>
    <w:rsid w:val="003338AE"/>
    <w:rsid w:val="00334777"/>
    <w:rsid w:val="003356B8"/>
    <w:rsid w:val="00335755"/>
    <w:rsid w:val="003359B8"/>
    <w:rsid w:val="00337182"/>
    <w:rsid w:val="00342D97"/>
    <w:rsid w:val="00345481"/>
    <w:rsid w:val="00352467"/>
    <w:rsid w:val="003538DF"/>
    <w:rsid w:val="00353C1E"/>
    <w:rsid w:val="00355177"/>
    <w:rsid w:val="0036176D"/>
    <w:rsid w:val="00364DA9"/>
    <w:rsid w:val="00365617"/>
    <w:rsid w:val="00371329"/>
    <w:rsid w:val="0037491E"/>
    <w:rsid w:val="00375A12"/>
    <w:rsid w:val="00376A0D"/>
    <w:rsid w:val="0038395E"/>
    <w:rsid w:val="003840DD"/>
    <w:rsid w:val="0038722F"/>
    <w:rsid w:val="00391575"/>
    <w:rsid w:val="00391724"/>
    <w:rsid w:val="00391B29"/>
    <w:rsid w:val="00392A86"/>
    <w:rsid w:val="00395219"/>
    <w:rsid w:val="003A2B5B"/>
    <w:rsid w:val="003A33C0"/>
    <w:rsid w:val="003A7995"/>
    <w:rsid w:val="003A79A5"/>
    <w:rsid w:val="003B0238"/>
    <w:rsid w:val="003B25E2"/>
    <w:rsid w:val="003B34AA"/>
    <w:rsid w:val="003B3C99"/>
    <w:rsid w:val="003B3DE8"/>
    <w:rsid w:val="003B47BC"/>
    <w:rsid w:val="003B4BE9"/>
    <w:rsid w:val="003B639A"/>
    <w:rsid w:val="003C1DD9"/>
    <w:rsid w:val="003C5341"/>
    <w:rsid w:val="003C688B"/>
    <w:rsid w:val="003C6FE2"/>
    <w:rsid w:val="003C7888"/>
    <w:rsid w:val="003C78FB"/>
    <w:rsid w:val="003C7A68"/>
    <w:rsid w:val="003D14A7"/>
    <w:rsid w:val="003D6DEA"/>
    <w:rsid w:val="003D797F"/>
    <w:rsid w:val="003E05DC"/>
    <w:rsid w:val="003E0856"/>
    <w:rsid w:val="003E2859"/>
    <w:rsid w:val="003E433E"/>
    <w:rsid w:val="003E6090"/>
    <w:rsid w:val="003E6E72"/>
    <w:rsid w:val="003E79BA"/>
    <w:rsid w:val="003F1204"/>
    <w:rsid w:val="003F7F5F"/>
    <w:rsid w:val="00400F68"/>
    <w:rsid w:val="00401009"/>
    <w:rsid w:val="004010FE"/>
    <w:rsid w:val="004019E2"/>
    <w:rsid w:val="00402095"/>
    <w:rsid w:val="0040228E"/>
    <w:rsid w:val="0040235C"/>
    <w:rsid w:val="0040263F"/>
    <w:rsid w:val="004117C3"/>
    <w:rsid w:val="00411CBA"/>
    <w:rsid w:val="00413998"/>
    <w:rsid w:val="00414CE5"/>
    <w:rsid w:val="00416841"/>
    <w:rsid w:val="00416CDF"/>
    <w:rsid w:val="004177F9"/>
    <w:rsid w:val="004213A4"/>
    <w:rsid w:val="00423A89"/>
    <w:rsid w:val="00425497"/>
    <w:rsid w:val="0043080B"/>
    <w:rsid w:val="004336C2"/>
    <w:rsid w:val="00433792"/>
    <w:rsid w:val="00436379"/>
    <w:rsid w:val="00441136"/>
    <w:rsid w:val="00441A06"/>
    <w:rsid w:val="0044267F"/>
    <w:rsid w:val="004441AA"/>
    <w:rsid w:val="00444A60"/>
    <w:rsid w:val="004516C5"/>
    <w:rsid w:val="00451BB5"/>
    <w:rsid w:val="0045418D"/>
    <w:rsid w:val="0045563D"/>
    <w:rsid w:val="00457111"/>
    <w:rsid w:val="00457A97"/>
    <w:rsid w:val="00460A34"/>
    <w:rsid w:val="00463583"/>
    <w:rsid w:val="004658F6"/>
    <w:rsid w:val="0046594D"/>
    <w:rsid w:val="0047052C"/>
    <w:rsid w:val="00473325"/>
    <w:rsid w:val="00476C37"/>
    <w:rsid w:val="00477839"/>
    <w:rsid w:val="004801BF"/>
    <w:rsid w:val="00483A5B"/>
    <w:rsid w:val="00491DB9"/>
    <w:rsid w:val="00493692"/>
    <w:rsid w:val="004950F2"/>
    <w:rsid w:val="00495F48"/>
    <w:rsid w:val="00495FC1"/>
    <w:rsid w:val="00496509"/>
    <w:rsid w:val="004967FF"/>
    <w:rsid w:val="004A00DE"/>
    <w:rsid w:val="004A102D"/>
    <w:rsid w:val="004A2CEE"/>
    <w:rsid w:val="004A3A3B"/>
    <w:rsid w:val="004A43F2"/>
    <w:rsid w:val="004A4EB5"/>
    <w:rsid w:val="004A4F98"/>
    <w:rsid w:val="004A591B"/>
    <w:rsid w:val="004A7826"/>
    <w:rsid w:val="004B25BA"/>
    <w:rsid w:val="004B2C1B"/>
    <w:rsid w:val="004B6C73"/>
    <w:rsid w:val="004B7CF8"/>
    <w:rsid w:val="004C0942"/>
    <w:rsid w:val="004C1A0F"/>
    <w:rsid w:val="004C22E8"/>
    <w:rsid w:val="004C25B0"/>
    <w:rsid w:val="004C36EE"/>
    <w:rsid w:val="004C3BBE"/>
    <w:rsid w:val="004C3C80"/>
    <w:rsid w:val="004C40E3"/>
    <w:rsid w:val="004C5640"/>
    <w:rsid w:val="004D0C7A"/>
    <w:rsid w:val="004D21C3"/>
    <w:rsid w:val="004D284E"/>
    <w:rsid w:val="004D32E4"/>
    <w:rsid w:val="004D47BE"/>
    <w:rsid w:val="004D6D18"/>
    <w:rsid w:val="004E1B26"/>
    <w:rsid w:val="004E35AB"/>
    <w:rsid w:val="004E5CF4"/>
    <w:rsid w:val="004E68DF"/>
    <w:rsid w:val="004E726D"/>
    <w:rsid w:val="004F16C3"/>
    <w:rsid w:val="004F28DB"/>
    <w:rsid w:val="004F28E6"/>
    <w:rsid w:val="004F7256"/>
    <w:rsid w:val="004F78F1"/>
    <w:rsid w:val="0050108C"/>
    <w:rsid w:val="00501C40"/>
    <w:rsid w:val="00502F51"/>
    <w:rsid w:val="00503857"/>
    <w:rsid w:val="00503A98"/>
    <w:rsid w:val="005078F2"/>
    <w:rsid w:val="00510E5B"/>
    <w:rsid w:val="00511726"/>
    <w:rsid w:val="005158DA"/>
    <w:rsid w:val="00517B32"/>
    <w:rsid w:val="0052003E"/>
    <w:rsid w:val="0052156D"/>
    <w:rsid w:val="00521D6B"/>
    <w:rsid w:val="00521E03"/>
    <w:rsid w:val="005223AD"/>
    <w:rsid w:val="00522EC7"/>
    <w:rsid w:val="005230B5"/>
    <w:rsid w:val="00523F42"/>
    <w:rsid w:val="0053018E"/>
    <w:rsid w:val="00530AD2"/>
    <w:rsid w:val="00530E82"/>
    <w:rsid w:val="00532637"/>
    <w:rsid w:val="00534DC6"/>
    <w:rsid w:val="00537464"/>
    <w:rsid w:val="00540EC0"/>
    <w:rsid w:val="00541306"/>
    <w:rsid w:val="005424E4"/>
    <w:rsid w:val="005426BA"/>
    <w:rsid w:val="005427A1"/>
    <w:rsid w:val="00544225"/>
    <w:rsid w:val="005443DB"/>
    <w:rsid w:val="005500C5"/>
    <w:rsid w:val="00550B71"/>
    <w:rsid w:val="005518E4"/>
    <w:rsid w:val="005547EA"/>
    <w:rsid w:val="0055574E"/>
    <w:rsid w:val="005568EB"/>
    <w:rsid w:val="00556D30"/>
    <w:rsid w:val="005577EA"/>
    <w:rsid w:val="005577FD"/>
    <w:rsid w:val="00560412"/>
    <w:rsid w:val="00562EEA"/>
    <w:rsid w:val="00563554"/>
    <w:rsid w:val="00565278"/>
    <w:rsid w:val="00565B42"/>
    <w:rsid w:val="0057109C"/>
    <w:rsid w:val="005715FB"/>
    <w:rsid w:val="005734D6"/>
    <w:rsid w:val="005751E9"/>
    <w:rsid w:val="00576C0E"/>
    <w:rsid w:val="00580E44"/>
    <w:rsid w:val="00581D8A"/>
    <w:rsid w:val="00582F28"/>
    <w:rsid w:val="00585543"/>
    <w:rsid w:val="00591058"/>
    <w:rsid w:val="00591815"/>
    <w:rsid w:val="005934B7"/>
    <w:rsid w:val="00597406"/>
    <w:rsid w:val="00597618"/>
    <w:rsid w:val="005A019A"/>
    <w:rsid w:val="005A0971"/>
    <w:rsid w:val="005A26F1"/>
    <w:rsid w:val="005A2CFD"/>
    <w:rsid w:val="005A33FD"/>
    <w:rsid w:val="005A3C38"/>
    <w:rsid w:val="005A5257"/>
    <w:rsid w:val="005A67CD"/>
    <w:rsid w:val="005B3495"/>
    <w:rsid w:val="005B446C"/>
    <w:rsid w:val="005B529E"/>
    <w:rsid w:val="005B58C1"/>
    <w:rsid w:val="005B5B1C"/>
    <w:rsid w:val="005B666A"/>
    <w:rsid w:val="005B7ADC"/>
    <w:rsid w:val="005C04DF"/>
    <w:rsid w:val="005C0DAA"/>
    <w:rsid w:val="005C2772"/>
    <w:rsid w:val="005C2CEC"/>
    <w:rsid w:val="005C5579"/>
    <w:rsid w:val="005C5818"/>
    <w:rsid w:val="005C700A"/>
    <w:rsid w:val="005C7DDB"/>
    <w:rsid w:val="005D04C2"/>
    <w:rsid w:val="005D0C29"/>
    <w:rsid w:val="005D132D"/>
    <w:rsid w:val="005D2052"/>
    <w:rsid w:val="005D362A"/>
    <w:rsid w:val="005D74A7"/>
    <w:rsid w:val="005E12E4"/>
    <w:rsid w:val="005E39F5"/>
    <w:rsid w:val="005E4B78"/>
    <w:rsid w:val="005E4F8F"/>
    <w:rsid w:val="005E7BF0"/>
    <w:rsid w:val="005E7F32"/>
    <w:rsid w:val="005F0653"/>
    <w:rsid w:val="005F1D75"/>
    <w:rsid w:val="005F2405"/>
    <w:rsid w:val="005F2F3C"/>
    <w:rsid w:val="005F504F"/>
    <w:rsid w:val="00602FD7"/>
    <w:rsid w:val="006071D5"/>
    <w:rsid w:val="00610434"/>
    <w:rsid w:val="00614107"/>
    <w:rsid w:val="006159CC"/>
    <w:rsid w:val="00620620"/>
    <w:rsid w:val="00621935"/>
    <w:rsid w:val="00623E69"/>
    <w:rsid w:val="006310DF"/>
    <w:rsid w:val="006316A5"/>
    <w:rsid w:val="006330CE"/>
    <w:rsid w:val="006353BF"/>
    <w:rsid w:val="006371C1"/>
    <w:rsid w:val="00644398"/>
    <w:rsid w:val="00646CD7"/>
    <w:rsid w:val="006519DA"/>
    <w:rsid w:val="00652368"/>
    <w:rsid w:val="00654D50"/>
    <w:rsid w:val="00655895"/>
    <w:rsid w:val="0065632B"/>
    <w:rsid w:val="006573A4"/>
    <w:rsid w:val="00660A27"/>
    <w:rsid w:val="00661346"/>
    <w:rsid w:val="00661527"/>
    <w:rsid w:val="00680570"/>
    <w:rsid w:val="006808C4"/>
    <w:rsid w:val="00683C1B"/>
    <w:rsid w:val="00684FC4"/>
    <w:rsid w:val="00690756"/>
    <w:rsid w:val="006943A3"/>
    <w:rsid w:val="006A2166"/>
    <w:rsid w:val="006A27D6"/>
    <w:rsid w:val="006A3DDE"/>
    <w:rsid w:val="006A4FEF"/>
    <w:rsid w:val="006A7D03"/>
    <w:rsid w:val="006B30A9"/>
    <w:rsid w:val="006B4F53"/>
    <w:rsid w:val="006B7B2D"/>
    <w:rsid w:val="006C0C62"/>
    <w:rsid w:val="006C0D76"/>
    <w:rsid w:val="006C0F4D"/>
    <w:rsid w:val="006C2856"/>
    <w:rsid w:val="006C496D"/>
    <w:rsid w:val="006C4C35"/>
    <w:rsid w:val="006C6B25"/>
    <w:rsid w:val="006D52B6"/>
    <w:rsid w:val="006D551F"/>
    <w:rsid w:val="006D557E"/>
    <w:rsid w:val="006E0350"/>
    <w:rsid w:val="006E1921"/>
    <w:rsid w:val="006E1E48"/>
    <w:rsid w:val="006E3D35"/>
    <w:rsid w:val="006E68FB"/>
    <w:rsid w:val="006F02F9"/>
    <w:rsid w:val="006F2201"/>
    <w:rsid w:val="006F2A61"/>
    <w:rsid w:val="006F34DC"/>
    <w:rsid w:val="006F4D52"/>
    <w:rsid w:val="006F4E80"/>
    <w:rsid w:val="006F5822"/>
    <w:rsid w:val="006F70C9"/>
    <w:rsid w:val="006F7B70"/>
    <w:rsid w:val="007007C6"/>
    <w:rsid w:val="007029F3"/>
    <w:rsid w:val="007032FE"/>
    <w:rsid w:val="007042F2"/>
    <w:rsid w:val="00707ACE"/>
    <w:rsid w:val="00710938"/>
    <w:rsid w:val="00710BC3"/>
    <w:rsid w:val="00713FB2"/>
    <w:rsid w:val="00715B8E"/>
    <w:rsid w:val="0071707E"/>
    <w:rsid w:val="00717577"/>
    <w:rsid w:val="00720B23"/>
    <w:rsid w:val="00721A62"/>
    <w:rsid w:val="00724747"/>
    <w:rsid w:val="00726AFE"/>
    <w:rsid w:val="00727803"/>
    <w:rsid w:val="007303B9"/>
    <w:rsid w:val="00730663"/>
    <w:rsid w:val="007323C6"/>
    <w:rsid w:val="00737CFD"/>
    <w:rsid w:val="00741098"/>
    <w:rsid w:val="00744A01"/>
    <w:rsid w:val="00745EE2"/>
    <w:rsid w:val="00750980"/>
    <w:rsid w:val="00750C82"/>
    <w:rsid w:val="007539ED"/>
    <w:rsid w:val="007561D9"/>
    <w:rsid w:val="00757553"/>
    <w:rsid w:val="00760683"/>
    <w:rsid w:val="00761929"/>
    <w:rsid w:val="00762790"/>
    <w:rsid w:val="007628C6"/>
    <w:rsid w:val="0076385C"/>
    <w:rsid w:val="00766681"/>
    <w:rsid w:val="007755C3"/>
    <w:rsid w:val="00775CB3"/>
    <w:rsid w:val="00783D59"/>
    <w:rsid w:val="0078462F"/>
    <w:rsid w:val="0078560A"/>
    <w:rsid w:val="00785631"/>
    <w:rsid w:val="00796C21"/>
    <w:rsid w:val="00796FB8"/>
    <w:rsid w:val="007A07D5"/>
    <w:rsid w:val="007A0BCF"/>
    <w:rsid w:val="007A3738"/>
    <w:rsid w:val="007A4DB6"/>
    <w:rsid w:val="007A4FEC"/>
    <w:rsid w:val="007A5699"/>
    <w:rsid w:val="007B1564"/>
    <w:rsid w:val="007B2410"/>
    <w:rsid w:val="007B69B6"/>
    <w:rsid w:val="007C35D0"/>
    <w:rsid w:val="007C391F"/>
    <w:rsid w:val="007C5052"/>
    <w:rsid w:val="007C53CD"/>
    <w:rsid w:val="007C5A39"/>
    <w:rsid w:val="007C758C"/>
    <w:rsid w:val="007C7C51"/>
    <w:rsid w:val="007D1617"/>
    <w:rsid w:val="007D2B13"/>
    <w:rsid w:val="007D3B97"/>
    <w:rsid w:val="007D52BE"/>
    <w:rsid w:val="007E43C9"/>
    <w:rsid w:val="007E49B7"/>
    <w:rsid w:val="007E5C7F"/>
    <w:rsid w:val="007E6AB5"/>
    <w:rsid w:val="007F4F21"/>
    <w:rsid w:val="007F6A3C"/>
    <w:rsid w:val="007F70C3"/>
    <w:rsid w:val="00807CA2"/>
    <w:rsid w:val="0081199E"/>
    <w:rsid w:val="00811F29"/>
    <w:rsid w:val="00812C0D"/>
    <w:rsid w:val="00812F05"/>
    <w:rsid w:val="00815F42"/>
    <w:rsid w:val="008173CF"/>
    <w:rsid w:val="00820E1D"/>
    <w:rsid w:val="00821B18"/>
    <w:rsid w:val="008227E7"/>
    <w:rsid w:val="00823291"/>
    <w:rsid w:val="00827CEA"/>
    <w:rsid w:val="008302A5"/>
    <w:rsid w:val="00833133"/>
    <w:rsid w:val="0083493E"/>
    <w:rsid w:val="00835CBC"/>
    <w:rsid w:val="00837869"/>
    <w:rsid w:val="008409CB"/>
    <w:rsid w:val="00842326"/>
    <w:rsid w:val="00843611"/>
    <w:rsid w:val="00845F50"/>
    <w:rsid w:val="008467AA"/>
    <w:rsid w:val="0085007C"/>
    <w:rsid w:val="00850B94"/>
    <w:rsid w:val="008515DE"/>
    <w:rsid w:val="008518D2"/>
    <w:rsid w:val="00852963"/>
    <w:rsid w:val="00854E14"/>
    <w:rsid w:val="008553D8"/>
    <w:rsid w:val="008609B6"/>
    <w:rsid w:val="00861BB2"/>
    <w:rsid w:val="0086292A"/>
    <w:rsid w:val="00862AA6"/>
    <w:rsid w:val="0086587B"/>
    <w:rsid w:val="00865F56"/>
    <w:rsid w:val="008666F8"/>
    <w:rsid w:val="00876E33"/>
    <w:rsid w:val="00881962"/>
    <w:rsid w:val="00882F7C"/>
    <w:rsid w:val="00883AC5"/>
    <w:rsid w:val="00885A98"/>
    <w:rsid w:val="008935E7"/>
    <w:rsid w:val="00894074"/>
    <w:rsid w:val="008953ED"/>
    <w:rsid w:val="00895542"/>
    <w:rsid w:val="00897A68"/>
    <w:rsid w:val="008A1D49"/>
    <w:rsid w:val="008A2DA9"/>
    <w:rsid w:val="008A2F4F"/>
    <w:rsid w:val="008A46D0"/>
    <w:rsid w:val="008A54D4"/>
    <w:rsid w:val="008A5A32"/>
    <w:rsid w:val="008A6B19"/>
    <w:rsid w:val="008B06FC"/>
    <w:rsid w:val="008B5068"/>
    <w:rsid w:val="008B621C"/>
    <w:rsid w:val="008C106A"/>
    <w:rsid w:val="008C352C"/>
    <w:rsid w:val="008C3A82"/>
    <w:rsid w:val="008C427E"/>
    <w:rsid w:val="008C4651"/>
    <w:rsid w:val="008D142C"/>
    <w:rsid w:val="008D306F"/>
    <w:rsid w:val="008D3BBD"/>
    <w:rsid w:val="008D5E9C"/>
    <w:rsid w:val="008D673D"/>
    <w:rsid w:val="008E0F79"/>
    <w:rsid w:val="008E60DC"/>
    <w:rsid w:val="008E6AAD"/>
    <w:rsid w:val="008F1D77"/>
    <w:rsid w:val="008F2AC2"/>
    <w:rsid w:val="008F3438"/>
    <w:rsid w:val="008F3519"/>
    <w:rsid w:val="008F40DA"/>
    <w:rsid w:val="008F5C89"/>
    <w:rsid w:val="008F7984"/>
    <w:rsid w:val="00901630"/>
    <w:rsid w:val="0090391F"/>
    <w:rsid w:val="00903D40"/>
    <w:rsid w:val="0090407D"/>
    <w:rsid w:val="009076E5"/>
    <w:rsid w:val="00907C63"/>
    <w:rsid w:val="009112AD"/>
    <w:rsid w:val="00912EEF"/>
    <w:rsid w:val="0091478F"/>
    <w:rsid w:val="00915960"/>
    <w:rsid w:val="00916264"/>
    <w:rsid w:val="00916F97"/>
    <w:rsid w:val="00917E23"/>
    <w:rsid w:val="0092155B"/>
    <w:rsid w:val="00923CEA"/>
    <w:rsid w:val="00925F75"/>
    <w:rsid w:val="00933A4D"/>
    <w:rsid w:val="00933FD2"/>
    <w:rsid w:val="0093702D"/>
    <w:rsid w:val="0093727C"/>
    <w:rsid w:val="00937D6B"/>
    <w:rsid w:val="00943A86"/>
    <w:rsid w:val="0094451A"/>
    <w:rsid w:val="009458F6"/>
    <w:rsid w:val="00945A16"/>
    <w:rsid w:val="00945F59"/>
    <w:rsid w:val="0094702D"/>
    <w:rsid w:val="00951A24"/>
    <w:rsid w:val="00952894"/>
    <w:rsid w:val="009623A2"/>
    <w:rsid w:val="00963258"/>
    <w:rsid w:val="00963485"/>
    <w:rsid w:val="00964410"/>
    <w:rsid w:val="009661F0"/>
    <w:rsid w:val="00966C79"/>
    <w:rsid w:val="00966CA8"/>
    <w:rsid w:val="00966FBB"/>
    <w:rsid w:val="00971FB5"/>
    <w:rsid w:val="009720D3"/>
    <w:rsid w:val="00972384"/>
    <w:rsid w:val="00972FBE"/>
    <w:rsid w:val="0097479C"/>
    <w:rsid w:val="00975580"/>
    <w:rsid w:val="009759A9"/>
    <w:rsid w:val="009767A3"/>
    <w:rsid w:val="0097722B"/>
    <w:rsid w:val="009802F4"/>
    <w:rsid w:val="009818A6"/>
    <w:rsid w:val="00985E1A"/>
    <w:rsid w:val="00987A03"/>
    <w:rsid w:val="009901DA"/>
    <w:rsid w:val="00993440"/>
    <w:rsid w:val="0099431C"/>
    <w:rsid w:val="00995723"/>
    <w:rsid w:val="00997F91"/>
    <w:rsid w:val="009A2299"/>
    <w:rsid w:val="009A4F8A"/>
    <w:rsid w:val="009A6920"/>
    <w:rsid w:val="009A69C8"/>
    <w:rsid w:val="009B0477"/>
    <w:rsid w:val="009B0C80"/>
    <w:rsid w:val="009B0D1A"/>
    <w:rsid w:val="009B1CFE"/>
    <w:rsid w:val="009B3A44"/>
    <w:rsid w:val="009B5EEC"/>
    <w:rsid w:val="009B66E4"/>
    <w:rsid w:val="009B6A8F"/>
    <w:rsid w:val="009B79E9"/>
    <w:rsid w:val="009C021E"/>
    <w:rsid w:val="009C1CC3"/>
    <w:rsid w:val="009C25C2"/>
    <w:rsid w:val="009C2BC6"/>
    <w:rsid w:val="009C2FBF"/>
    <w:rsid w:val="009C3751"/>
    <w:rsid w:val="009C7101"/>
    <w:rsid w:val="009C71DF"/>
    <w:rsid w:val="009C727D"/>
    <w:rsid w:val="009D0A4F"/>
    <w:rsid w:val="009D14FB"/>
    <w:rsid w:val="009D1986"/>
    <w:rsid w:val="009D1ED0"/>
    <w:rsid w:val="009D2BD4"/>
    <w:rsid w:val="009D5828"/>
    <w:rsid w:val="009D66A2"/>
    <w:rsid w:val="009D766D"/>
    <w:rsid w:val="009D7965"/>
    <w:rsid w:val="009D7B1E"/>
    <w:rsid w:val="009D7B1F"/>
    <w:rsid w:val="009E199D"/>
    <w:rsid w:val="009E535B"/>
    <w:rsid w:val="009E63D1"/>
    <w:rsid w:val="009E6806"/>
    <w:rsid w:val="009E6B2D"/>
    <w:rsid w:val="009F74A9"/>
    <w:rsid w:val="00A001D1"/>
    <w:rsid w:val="00A00556"/>
    <w:rsid w:val="00A02270"/>
    <w:rsid w:val="00A03A56"/>
    <w:rsid w:val="00A03AF1"/>
    <w:rsid w:val="00A03F8E"/>
    <w:rsid w:val="00A06481"/>
    <w:rsid w:val="00A0716A"/>
    <w:rsid w:val="00A07997"/>
    <w:rsid w:val="00A100AB"/>
    <w:rsid w:val="00A12002"/>
    <w:rsid w:val="00A124BA"/>
    <w:rsid w:val="00A177F0"/>
    <w:rsid w:val="00A20019"/>
    <w:rsid w:val="00A213A8"/>
    <w:rsid w:val="00A230BB"/>
    <w:rsid w:val="00A2397E"/>
    <w:rsid w:val="00A24BB1"/>
    <w:rsid w:val="00A27C27"/>
    <w:rsid w:val="00A311D1"/>
    <w:rsid w:val="00A328DA"/>
    <w:rsid w:val="00A33A61"/>
    <w:rsid w:val="00A34081"/>
    <w:rsid w:val="00A368D5"/>
    <w:rsid w:val="00A3786A"/>
    <w:rsid w:val="00A401DF"/>
    <w:rsid w:val="00A41227"/>
    <w:rsid w:val="00A41D41"/>
    <w:rsid w:val="00A42226"/>
    <w:rsid w:val="00A4225A"/>
    <w:rsid w:val="00A424E6"/>
    <w:rsid w:val="00A432AD"/>
    <w:rsid w:val="00A4402F"/>
    <w:rsid w:val="00A45789"/>
    <w:rsid w:val="00A4605F"/>
    <w:rsid w:val="00A46909"/>
    <w:rsid w:val="00A47CCE"/>
    <w:rsid w:val="00A47DCA"/>
    <w:rsid w:val="00A525DD"/>
    <w:rsid w:val="00A53302"/>
    <w:rsid w:val="00A55AD2"/>
    <w:rsid w:val="00A6154B"/>
    <w:rsid w:val="00A626CB"/>
    <w:rsid w:val="00A630E6"/>
    <w:rsid w:val="00A65DE3"/>
    <w:rsid w:val="00A67CFC"/>
    <w:rsid w:val="00A701D6"/>
    <w:rsid w:val="00A7379A"/>
    <w:rsid w:val="00A74CC0"/>
    <w:rsid w:val="00A758B6"/>
    <w:rsid w:val="00A76462"/>
    <w:rsid w:val="00A76B1F"/>
    <w:rsid w:val="00A7778E"/>
    <w:rsid w:val="00A778AE"/>
    <w:rsid w:val="00A77D4A"/>
    <w:rsid w:val="00A8198A"/>
    <w:rsid w:val="00A8235E"/>
    <w:rsid w:val="00A845C7"/>
    <w:rsid w:val="00A847E4"/>
    <w:rsid w:val="00A85341"/>
    <w:rsid w:val="00A87887"/>
    <w:rsid w:val="00A8795C"/>
    <w:rsid w:val="00A87B5B"/>
    <w:rsid w:val="00A90843"/>
    <w:rsid w:val="00A916EF"/>
    <w:rsid w:val="00A91EE5"/>
    <w:rsid w:val="00A946B8"/>
    <w:rsid w:val="00A9756B"/>
    <w:rsid w:val="00AA0494"/>
    <w:rsid w:val="00AA1095"/>
    <w:rsid w:val="00AA29A5"/>
    <w:rsid w:val="00AA38D2"/>
    <w:rsid w:val="00AA42C8"/>
    <w:rsid w:val="00AA5CD7"/>
    <w:rsid w:val="00AA78A0"/>
    <w:rsid w:val="00AB09E4"/>
    <w:rsid w:val="00AB2152"/>
    <w:rsid w:val="00AB48DA"/>
    <w:rsid w:val="00AB68A9"/>
    <w:rsid w:val="00AC0167"/>
    <w:rsid w:val="00AC08C5"/>
    <w:rsid w:val="00AC2C23"/>
    <w:rsid w:val="00AC4892"/>
    <w:rsid w:val="00AC4A95"/>
    <w:rsid w:val="00AC5DA4"/>
    <w:rsid w:val="00AD00EF"/>
    <w:rsid w:val="00AD03D2"/>
    <w:rsid w:val="00AD0830"/>
    <w:rsid w:val="00AD1A88"/>
    <w:rsid w:val="00AD20F3"/>
    <w:rsid w:val="00AD2F6D"/>
    <w:rsid w:val="00AD3052"/>
    <w:rsid w:val="00AD374D"/>
    <w:rsid w:val="00AD4C0C"/>
    <w:rsid w:val="00AD5673"/>
    <w:rsid w:val="00AD7105"/>
    <w:rsid w:val="00AD7966"/>
    <w:rsid w:val="00AE12E7"/>
    <w:rsid w:val="00AE2E14"/>
    <w:rsid w:val="00AE300A"/>
    <w:rsid w:val="00AE6CD8"/>
    <w:rsid w:val="00AE72D9"/>
    <w:rsid w:val="00AF0096"/>
    <w:rsid w:val="00AF017E"/>
    <w:rsid w:val="00AF0276"/>
    <w:rsid w:val="00AF23F5"/>
    <w:rsid w:val="00AF342A"/>
    <w:rsid w:val="00AF4C1E"/>
    <w:rsid w:val="00AF56FC"/>
    <w:rsid w:val="00B00680"/>
    <w:rsid w:val="00B00E34"/>
    <w:rsid w:val="00B02B66"/>
    <w:rsid w:val="00B0328A"/>
    <w:rsid w:val="00B03C0E"/>
    <w:rsid w:val="00B04046"/>
    <w:rsid w:val="00B04707"/>
    <w:rsid w:val="00B0486A"/>
    <w:rsid w:val="00B05996"/>
    <w:rsid w:val="00B07A9B"/>
    <w:rsid w:val="00B10552"/>
    <w:rsid w:val="00B10DC2"/>
    <w:rsid w:val="00B15757"/>
    <w:rsid w:val="00B200B2"/>
    <w:rsid w:val="00B20E86"/>
    <w:rsid w:val="00B22B97"/>
    <w:rsid w:val="00B246A2"/>
    <w:rsid w:val="00B26D1B"/>
    <w:rsid w:val="00B27F41"/>
    <w:rsid w:val="00B31602"/>
    <w:rsid w:val="00B334C4"/>
    <w:rsid w:val="00B3354D"/>
    <w:rsid w:val="00B33BE5"/>
    <w:rsid w:val="00B35D3C"/>
    <w:rsid w:val="00B35EED"/>
    <w:rsid w:val="00B37122"/>
    <w:rsid w:val="00B40048"/>
    <w:rsid w:val="00B4317A"/>
    <w:rsid w:val="00B458FA"/>
    <w:rsid w:val="00B47CC6"/>
    <w:rsid w:val="00B51F0D"/>
    <w:rsid w:val="00B52096"/>
    <w:rsid w:val="00B52127"/>
    <w:rsid w:val="00B53EEF"/>
    <w:rsid w:val="00B548A2"/>
    <w:rsid w:val="00B606A1"/>
    <w:rsid w:val="00B617ED"/>
    <w:rsid w:val="00B61D12"/>
    <w:rsid w:val="00B6337D"/>
    <w:rsid w:val="00B63CFE"/>
    <w:rsid w:val="00B63F66"/>
    <w:rsid w:val="00B70663"/>
    <w:rsid w:val="00B71E16"/>
    <w:rsid w:val="00B72019"/>
    <w:rsid w:val="00B72E82"/>
    <w:rsid w:val="00B76861"/>
    <w:rsid w:val="00B8141C"/>
    <w:rsid w:val="00B83176"/>
    <w:rsid w:val="00B9072D"/>
    <w:rsid w:val="00B92865"/>
    <w:rsid w:val="00B949D0"/>
    <w:rsid w:val="00B9724D"/>
    <w:rsid w:val="00B979D9"/>
    <w:rsid w:val="00BA2349"/>
    <w:rsid w:val="00BA29D9"/>
    <w:rsid w:val="00BA396B"/>
    <w:rsid w:val="00BA40A7"/>
    <w:rsid w:val="00BA49C8"/>
    <w:rsid w:val="00BA58A7"/>
    <w:rsid w:val="00BA61C1"/>
    <w:rsid w:val="00BB02D0"/>
    <w:rsid w:val="00BB0FE9"/>
    <w:rsid w:val="00BB108D"/>
    <w:rsid w:val="00BB356F"/>
    <w:rsid w:val="00BC0C81"/>
    <w:rsid w:val="00BC1A60"/>
    <w:rsid w:val="00BC51BE"/>
    <w:rsid w:val="00BC5F65"/>
    <w:rsid w:val="00BC7B0E"/>
    <w:rsid w:val="00BD04E0"/>
    <w:rsid w:val="00BD058A"/>
    <w:rsid w:val="00BD2579"/>
    <w:rsid w:val="00BD259A"/>
    <w:rsid w:val="00BD33BB"/>
    <w:rsid w:val="00BD5FB0"/>
    <w:rsid w:val="00BD71ED"/>
    <w:rsid w:val="00BE1BC4"/>
    <w:rsid w:val="00BE1DC7"/>
    <w:rsid w:val="00BE3935"/>
    <w:rsid w:val="00BE3E21"/>
    <w:rsid w:val="00BE4311"/>
    <w:rsid w:val="00BE534A"/>
    <w:rsid w:val="00BE557F"/>
    <w:rsid w:val="00BE6E0F"/>
    <w:rsid w:val="00BE793E"/>
    <w:rsid w:val="00BF0E24"/>
    <w:rsid w:val="00BF20CE"/>
    <w:rsid w:val="00BF4B99"/>
    <w:rsid w:val="00BF7156"/>
    <w:rsid w:val="00C04279"/>
    <w:rsid w:val="00C07261"/>
    <w:rsid w:val="00C10D12"/>
    <w:rsid w:val="00C117F3"/>
    <w:rsid w:val="00C12802"/>
    <w:rsid w:val="00C12FCC"/>
    <w:rsid w:val="00C1302F"/>
    <w:rsid w:val="00C13A6A"/>
    <w:rsid w:val="00C168BA"/>
    <w:rsid w:val="00C20020"/>
    <w:rsid w:val="00C23DBE"/>
    <w:rsid w:val="00C25FAA"/>
    <w:rsid w:val="00C26820"/>
    <w:rsid w:val="00C26BA0"/>
    <w:rsid w:val="00C26E6D"/>
    <w:rsid w:val="00C311E7"/>
    <w:rsid w:val="00C32480"/>
    <w:rsid w:val="00C34C7B"/>
    <w:rsid w:val="00C40345"/>
    <w:rsid w:val="00C4246F"/>
    <w:rsid w:val="00C44782"/>
    <w:rsid w:val="00C50328"/>
    <w:rsid w:val="00C50634"/>
    <w:rsid w:val="00C506F7"/>
    <w:rsid w:val="00C50F82"/>
    <w:rsid w:val="00C5252A"/>
    <w:rsid w:val="00C53261"/>
    <w:rsid w:val="00C54CFA"/>
    <w:rsid w:val="00C552A5"/>
    <w:rsid w:val="00C57B84"/>
    <w:rsid w:val="00C606E1"/>
    <w:rsid w:val="00C612E9"/>
    <w:rsid w:val="00C61A1E"/>
    <w:rsid w:val="00C64A4B"/>
    <w:rsid w:val="00C6753F"/>
    <w:rsid w:val="00C6782A"/>
    <w:rsid w:val="00C67FEA"/>
    <w:rsid w:val="00C7030C"/>
    <w:rsid w:val="00C70B01"/>
    <w:rsid w:val="00C738C6"/>
    <w:rsid w:val="00C742CA"/>
    <w:rsid w:val="00C76DC1"/>
    <w:rsid w:val="00C77112"/>
    <w:rsid w:val="00C82775"/>
    <w:rsid w:val="00C8323C"/>
    <w:rsid w:val="00C85E10"/>
    <w:rsid w:val="00C872A8"/>
    <w:rsid w:val="00C87773"/>
    <w:rsid w:val="00C90FF3"/>
    <w:rsid w:val="00C92D75"/>
    <w:rsid w:val="00C94BEC"/>
    <w:rsid w:val="00C968CE"/>
    <w:rsid w:val="00C97806"/>
    <w:rsid w:val="00CA0AA9"/>
    <w:rsid w:val="00CA1B7B"/>
    <w:rsid w:val="00CA3413"/>
    <w:rsid w:val="00CA3F1D"/>
    <w:rsid w:val="00CA4E11"/>
    <w:rsid w:val="00CA4FC8"/>
    <w:rsid w:val="00CA5F57"/>
    <w:rsid w:val="00CA7061"/>
    <w:rsid w:val="00CB0796"/>
    <w:rsid w:val="00CB09F7"/>
    <w:rsid w:val="00CB19D2"/>
    <w:rsid w:val="00CB785E"/>
    <w:rsid w:val="00CC3C59"/>
    <w:rsid w:val="00CC4DA2"/>
    <w:rsid w:val="00CC7129"/>
    <w:rsid w:val="00CC7F09"/>
    <w:rsid w:val="00CD20C0"/>
    <w:rsid w:val="00CD4706"/>
    <w:rsid w:val="00CD529B"/>
    <w:rsid w:val="00CD6708"/>
    <w:rsid w:val="00CE1DA2"/>
    <w:rsid w:val="00CE261B"/>
    <w:rsid w:val="00CE448F"/>
    <w:rsid w:val="00CE44E7"/>
    <w:rsid w:val="00CE548D"/>
    <w:rsid w:val="00CE6856"/>
    <w:rsid w:val="00CE6A9D"/>
    <w:rsid w:val="00CE7891"/>
    <w:rsid w:val="00CF042F"/>
    <w:rsid w:val="00CF11DC"/>
    <w:rsid w:val="00CF265D"/>
    <w:rsid w:val="00CF2CD8"/>
    <w:rsid w:val="00CF33CE"/>
    <w:rsid w:val="00CF4801"/>
    <w:rsid w:val="00CF7845"/>
    <w:rsid w:val="00D00A4A"/>
    <w:rsid w:val="00D00B27"/>
    <w:rsid w:val="00D0119B"/>
    <w:rsid w:val="00D014FB"/>
    <w:rsid w:val="00D02A57"/>
    <w:rsid w:val="00D042F8"/>
    <w:rsid w:val="00D07966"/>
    <w:rsid w:val="00D10377"/>
    <w:rsid w:val="00D13952"/>
    <w:rsid w:val="00D1483A"/>
    <w:rsid w:val="00D15BCF"/>
    <w:rsid w:val="00D16F8B"/>
    <w:rsid w:val="00D22849"/>
    <w:rsid w:val="00D2321D"/>
    <w:rsid w:val="00D23683"/>
    <w:rsid w:val="00D24870"/>
    <w:rsid w:val="00D26240"/>
    <w:rsid w:val="00D2793E"/>
    <w:rsid w:val="00D35A75"/>
    <w:rsid w:val="00D36FF3"/>
    <w:rsid w:val="00D418C3"/>
    <w:rsid w:val="00D42142"/>
    <w:rsid w:val="00D42522"/>
    <w:rsid w:val="00D4265B"/>
    <w:rsid w:val="00D44CDE"/>
    <w:rsid w:val="00D457D8"/>
    <w:rsid w:val="00D50887"/>
    <w:rsid w:val="00D52541"/>
    <w:rsid w:val="00D55257"/>
    <w:rsid w:val="00D55412"/>
    <w:rsid w:val="00D607D3"/>
    <w:rsid w:val="00D63677"/>
    <w:rsid w:val="00D63F3D"/>
    <w:rsid w:val="00D64300"/>
    <w:rsid w:val="00D64834"/>
    <w:rsid w:val="00D64CE3"/>
    <w:rsid w:val="00D65675"/>
    <w:rsid w:val="00D67F69"/>
    <w:rsid w:val="00D67FD3"/>
    <w:rsid w:val="00D7037D"/>
    <w:rsid w:val="00D74735"/>
    <w:rsid w:val="00D7652D"/>
    <w:rsid w:val="00D77092"/>
    <w:rsid w:val="00D83235"/>
    <w:rsid w:val="00D85A6B"/>
    <w:rsid w:val="00D85D41"/>
    <w:rsid w:val="00D85E52"/>
    <w:rsid w:val="00D86C4F"/>
    <w:rsid w:val="00D87C12"/>
    <w:rsid w:val="00D90084"/>
    <w:rsid w:val="00D907DE"/>
    <w:rsid w:val="00D94AA5"/>
    <w:rsid w:val="00D975E6"/>
    <w:rsid w:val="00DA06F6"/>
    <w:rsid w:val="00DB00EE"/>
    <w:rsid w:val="00DB21A8"/>
    <w:rsid w:val="00DB4CC6"/>
    <w:rsid w:val="00DB54BD"/>
    <w:rsid w:val="00DB617B"/>
    <w:rsid w:val="00DB6335"/>
    <w:rsid w:val="00DB7AEA"/>
    <w:rsid w:val="00DB7C07"/>
    <w:rsid w:val="00DC0606"/>
    <w:rsid w:val="00DC2786"/>
    <w:rsid w:val="00DC45B8"/>
    <w:rsid w:val="00DC5FBE"/>
    <w:rsid w:val="00DC7144"/>
    <w:rsid w:val="00DC7420"/>
    <w:rsid w:val="00DC7D4D"/>
    <w:rsid w:val="00DD0D00"/>
    <w:rsid w:val="00DD17B9"/>
    <w:rsid w:val="00DD20B1"/>
    <w:rsid w:val="00DD3EDB"/>
    <w:rsid w:val="00DD4A88"/>
    <w:rsid w:val="00DD5FE5"/>
    <w:rsid w:val="00DD6251"/>
    <w:rsid w:val="00DE00B0"/>
    <w:rsid w:val="00DE09FC"/>
    <w:rsid w:val="00DE39AC"/>
    <w:rsid w:val="00DE3B80"/>
    <w:rsid w:val="00DE583A"/>
    <w:rsid w:val="00DE6C02"/>
    <w:rsid w:val="00DE6F37"/>
    <w:rsid w:val="00DE7643"/>
    <w:rsid w:val="00DE76AA"/>
    <w:rsid w:val="00DE78E5"/>
    <w:rsid w:val="00DF0055"/>
    <w:rsid w:val="00DF552B"/>
    <w:rsid w:val="00E01DC7"/>
    <w:rsid w:val="00E0244A"/>
    <w:rsid w:val="00E0294E"/>
    <w:rsid w:val="00E04E1A"/>
    <w:rsid w:val="00E051FA"/>
    <w:rsid w:val="00E06ED3"/>
    <w:rsid w:val="00E0771F"/>
    <w:rsid w:val="00E14054"/>
    <w:rsid w:val="00E14C92"/>
    <w:rsid w:val="00E15A64"/>
    <w:rsid w:val="00E15BB3"/>
    <w:rsid w:val="00E16EFE"/>
    <w:rsid w:val="00E20E5F"/>
    <w:rsid w:val="00E260BB"/>
    <w:rsid w:val="00E263E5"/>
    <w:rsid w:val="00E347E1"/>
    <w:rsid w:val="00E3692A"/>
    <w:rsid w:val="00E41DFF"/>
    <w:rsid w:val="00E541EB"/>
    <w:rsid w:val="00E54A43"/>
    <w:rsid w:val="00E54DAC"/>
    <w:rsid w:val="00E55A30"/>
    <w:rsid w:val="00E60A52"/>
    <w:rsid w:val="00E60D55"/>
    <w:rsid w:val="00E61048"/>
    <w:rsid w:val="00E6515E"/>
    <w:rsid w:val="00E651FC"/>
    <w:rsid w:val="00E65BFC"/>
    <w:rsid w:val="00E660CF"/>
    <w:rsid w:val="00E71F80"/>
    <w:rsid w:val="00E72BF6"/>
    <w:rsid w:val="00E77BB2"/>
    <w:rsid w:val="00E809AA"/>
    <w:rsid w:val="00E80AEB"/>
    <w:rsid w:val="00E86D3B"/>
    <w:rsid w:val="00E87B8F"/>
    <w:rsid w:val="00E90F3B"/>
    <w:rsid w:val="00E911B9"/>
    <w:rsid w:val="00E91B7E"/>
    <w:rsid w:val="00E96E92"/>
    <w:rsid w:val="00E97EAA"/>
    <w:rsid w:val="00E97F72"/>
    <w:rsid w:val="00EA03C5"/>
    <w:rsid w:val="00EA10B7"/>
    <w:rsid w:val="00EA37DD"/>
    <w:rsid w:val="00EA4B32"/>
    <w:rsid w:val="00EA671A"/>
    <w:rsid w:val="00EA6A0F"/>
    <w:rsid w:val="00EA7E58"/>
    <w:rsid w:val="00EB0F29"/>
    <w:rsid w:val="00EB120D"/>
    <w:rsid w:val="00EB33B1"/>
    <w:rsid w:val="00EB420C"/>
    <w:rsid w:val="00EC1111"/>
    <w:rsid w:val="00EC1375"/>
    <w:rsid w:val="00EC22B8"/>
    <w:rsid w:val="00EC4EC4"/>
    <w:rsid w:val="00EC577E"/>
    <w:rsid w:val="00EC69FF"/>
    <w:rsid w:val="00EC7182"/>
    <w:rsid w:val="00ED2B1D"/>
    <w:rsid w:val="00EE1600"/>
    <w:rsid w:val="00EE1630"/>
    <w:rsid w:val="00EE184F"/>
    <w:rsid w:val="00EE3050"/>
    <w:rsid w:val="00EE330B"/>
    <w:rsid w:val="00EE61E7"/>
    <w:rsid w:val="00EE6597"/>
    <w:rsid w:val="00EE67C0"/>
    <w:rsid w:val="00EE7DEA"/>
    <w:rsid w:val="00EF547D"/>
    <w:rsid w:val="00EF5712"/>
    <w:rsid w:val="00F0134D"/>
    <w:rsid w:val="00F03226"/>
    <w:rsid w:val="00F051AD"/>
    <w:rsid w:val="00F1038B"/>
    <w:rsid w:val="00F10A1E"/>
    <w:rsid w:val="00F12C74"/>
    <w:rsid w:val="00F12C9B"/>
    <w:rsid w:val="00F21108"/>
    <w:rsid w:val="00F21F2C"/>
    <w:rsid w:val="00F2257B"/>
    <w:rsid w:val="00F2266F"/>
    <w:rsid w:val="00F26F72"/>
    <w:rsid w:val="00F277DC"/>
    <w:rsid w:val="00F27D0E"/>
    <w:rsid w:val="00F30414"/>
    <w:rsid w:val="00F33F4A"/>
    <w:rsid w:val="00F3532C"/>
    <w:rsid w:val="00F3583C"/>
    <w:rsid w:val="00F358DE"/>
    <w:rsid w:val="00F37400"/>
    <w:rsid w:val="00F378AC"/>
    <w:rsid w:val="00F411F0"/>
    <w:rsid w:val="00F421C0"/>
    <w:rsid w:val="00F436CD"/>
    <w:rsid w:val="00F4473E"/>
    <w:rsid w:val="00F50C55"/>
    <w:rsid w:val="00F52C1A"/>
    <w:rsid w:val="00F54688"/>
    <w:rsid w:val="00F55A2A"/>
    <w:rsid w:val="00F61B40"/>
    <w:rsid w:val="00F631FB"/>
    <w:rsid w:val="00F643B3"/>
    <w:rsid w:val="00F64EC5"/>
    <w:rsid w:val="00F66B5E"/>
    <w:rsid w:val="00F678D4"/>
    <w:rsid w:val="00F7202A"/>
    <w:rsid w:val="00F76596"/>
    <w:rsid w:val="00F775BF"/>
    <w:rsid w:val="00F817E7"/>
    <w:rsid w:val="00F83306"/>
    <w:rsid w:val="00F83E44"/>
    <w:rsid w:val="00F91D72"/>
    <w:rsid w:val="00F9346B"/>
    <w:rsid w:val="00F9515A"/>
    <w:rsid w:val="00F96CB0"/>
    <w:rsid w:val="00F97A67"/>
    <w:rsid w:val="00FA028C"/>
    <w:rsid w:val="00FA4306"/>
    <w:rsid w:val="00FA4F5A"/>
    <w:rsid w:val="00FA7BC6"/>
    <w:rsid w:val="00FB0E38"/>
    <w:rsid w:val="00FB100C"/>
    <w:rsid w:val="00FB45A2"/>
    <w:rsid w:val="00FB5726"/>
    <w:rsid w:val="00FC06D7"/>
    <w:rsid w:val="00FC08D2"/>
    <w:rsid w:val="00FC3340"/>
    <w:rsid w:val="00FC4DA8"/>
    <w:rsid w:val="00FC6907"/>
    <w:rsid w:val="00FC6AC7"/>
    <w:rsid w:val="00FC6FE7"/>
    <w:rsid w:val="00FD0312"/>
    <w:rsid w:val="00FD1E84"/>
    <w:rsid w:val="00FD5668"/>
    <w:rsid w:val="00FE1DA8"/>
    <w:rsid w:val="00FE2432"/>
    <w:rsid w:val="00FE334E"/>
    <w:rsid w:val="00FE33D5"/>
    <w:rsid w:val="00FE3F7E"/>
    <w:rsid w:val="00FE439F"/>
    <w:rsid w:val="00FE603A"/>
    <w:rsid w:val="00FF0365"/>
    <w:rsid w:val="00FF0C4C"/>
    <w:rsid w:val="00FF1115"/>
    <w:rsid w:val="00FF1701"/>
    <w:rsid w:val="00FF2808"/>
    <w:rsid w:val="00FF43B3"/>
    <w:rsid w:val="00FF5D58"/>
    <w:rsid w:val="00FF6622"/>
    <w:rsid w:val="00FF6FC7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DCDF5"/>
  <w15:chartTrackingRefBased/>
  <w15:docId w15:val="{70FA3E79-DCA2-4CA3-B499-6BECE1AE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DE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1"/>
    <w:qFormat/>
    <w:rsid w:val="00FC08D2"/>
    <w:pPr>
      <w:autoSpaceDE w:val="0"/>
      <w:autoSpaceDN w:val="0"/>
      <w:adjustRightInd w:val="0"/>
      <w:ind w:left="40"/>
      <w:outlineLvl w:val="0"/>
    </w:pPr>
    <w:rPr>
      <w:rFonts w:ascii="Arial" w:eastAsiaTheme="minorHAnsi" w:hAnsi="Arial" w:cs="Arial"/>
      <w:b/>
      <w:bCs/>
      <w:sz w:val="22"/>
      <w:szCs w:val="22"/>
      <w:lang w:eastAsia="en-US"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WinDForce-Letter,heading 9,Heading 91,List Paragraph1,Report Para,Annexure,Medium Grid 1 - Accent 21,Colorful List - Accent 11,Heading 911,List Paragraph11,Bullet 05,shikha-bulleted,Heading 9111"/>
    <w:basedOn w:val="Normal"/>
    <w:link w:val="ListParagraphChar"/>
    <w:uiPriority w:val="34"/>
    <w:qFormat/>
    <w:rsid w:val="00D00A4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Normal"/>
    <w:link w:val="ParagraphChar"/>
    <w:rsid w:val="00D00A4A"/>
    <w:pPr>
      <w:tabs>
        <w:tab w:val="left" w:pos="851"/>
      </w:tabs>
      <w:spacing w:before="120" w:after="120"/>
      <w:jc w:val="both"/>
    </w:pPr>
    <w:rPr>
      <w:rFonts w:ascii="Arial" w:eastAsia="Times New Roman" w:hAnsi="Arial"/>
      <w:sz w:val="18"/>
      <w:lang w:eastAsia="it-IT"/>
    </w:rPr>
  </w:style>
  <w:style w:type="character" w:customStyle="1" w:styleId="ParagraphChar">
    <w:name w:val="Paragraph Char"/>
    <w:link w:val="Paragraph"/>
    <w:rsid w:val="00D00A4A"/>
    <w:rPr>
      <w:rFonts w:ascii="Arial" w:eastAsia="Times New Roman" w:hAnsi="Arial" w:cs="Times New Roman"/>
      <w:sz w:val="18"/>
      <w:szCs w:val="24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E260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0B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260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0BB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D67F6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ONSTableStyle2">
    <w:name w:val="RCONS Table Style2"/>
    <w:basedOn w:val="TableNormal"/>
    <w:uiPriority w:val="99"/>
    <w:rsid w:val="00D67F69"/>
    <w:pPr>
      <w:spacing w:after="0" w:line="240" w:lineRule="auto"/>
      <w:jc w:val="center"/>
    </w:pPr>
    <w:rPr>
      <w:rFonts w:ascii="Arial" w:eastAsia="Times New Roman" w:hAnsi="Arial" w:cs="Times New Roman"/>
      <w:sz w:val="18"/>
      <w:szCs w:val="20"/>
      <w:lang w:eastAsia="it-IT"/>
    </w:rPr>
    <w:tblPr>
      <w:tblStyleRowBandSize w:val="1"/>
      <w:tblBorders>
        <w:top w:val="single" w:sz="4" w:space="0" w:color="0076A5"/>
        <w:left w:val="single" w:sz="4" w:space="0" w:color="0076A5"/>
        <w:bottom w:val="single" w:sz="4" w:space="0" w:color="0076A5"/>
        <w:right w:val="single" w:sz="4" w:space="0" w:color="0076A5"/>
        <w:insideH w:val="single" w:sz="4" w:space="0" w:color="0076A5"/>
        <w:insideV w:val="single" w:sz="4" w:space="0" w:color="0076A5"/>
      </w:tblBorders>
    </w:tblPr>
    <w:tcPr>
      <w:vAlign w:val="center"/>
    </w:tcPr>
    <w:tblStylePr w:type="firstRow">
      <w:rPr>
        <w:rFonts w:ascii="Arial" w:hAnsi="Arial"/>
        <w:color w:val="FFFFFF" w:themeColor="background1"/>
        <w:sz w:val="18"/>
      </w:rPr>
      <w:tblPr/>
      <w:tcPr>
        <w:tcBorders>
          <w:insideH w:val="single" w:sz="4" w:space="0" w:color="F2F2F2" w:themeColor="background1" w:themeShade="F2"/>
          <w:insideV w:val="single" w:sz="4" w:space="0" w:color="F2F2F2" w:themeColor="background1" w:themeShade="F2"/>
        </w:tcBorders>
        <w:shd w:val="clear" w:color="auto" w:fill="0076A5"/>
      </w:tcPr>
    </w:tblStylePr>
    <w:tblStylePr w:type="band1Horz">
      <w:rPr>
        <w:rFonts w:ascii="Arial" w:hAnsi="Arial"/>
        <w:color w:val="auto"/>
        <w:sz w:val="18"/>
      </w:rPr>
      <w:tblPr/>
      <w:tcPr>
        <w:shd w:val="clear" w:color="auto" w:fill="FFFFFF" w:themeFill="background1"/>
      </w:tcPr>
    </w:tblStylePr>
    <w:tblStylePr w:type="band2Horz">
      <w:pPr>
        <w:jc w:val="center"/>
      </w:pPr>
      <w:rPr>
        <w:rFonts w:ascii="Arial" w:hAnsi="Arial"/>
        <w:sz w:val="18"/>
      </w:rPr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215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55B"/>
    <w:rPr>
      <w:rFonts w:ascii="Segoe UI" w:eastAsia="SimSun" w:hAnsi="Segoe UI" w:cs="Segoe UI"/>
      <w:sz w:val="18"/>
      <w:szCs w:val="18"/>
      <w:lang w:eastAsia="zh-CN"/>
    </w:rPr>
  </w:style>
  <w:style w:type="paragraph" w:styleId="BodyTextIndent3">
    <w:name w:val="Body Text Indent 3"/>
    <w:basedOn w:val="Normal"/>
    <w:link w:val="BodyTextIndent3Char"/>
    <w:rsid w:val="008409CB"/>
    <w:pPr>
      <w:widowControl w:val="0"/>
      <w:spacing w:line="336" w:lineRule="atLeast"/>
      <w:ind w:left="567" w:hanging="567"/>
      <w:jc w:val="both"/>
    </w:pPr>
    <w:rPr>
      <w:rFonts w:ascii="Arial" w:eastAsia="Times New Roman" w:hAnsi="Arial"/>
      <w:snapToGrid w:val="0"/>
      <w:sz w:val="26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8409CB"/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Style">
    <w:name w:val="Style"/>
    <w:rsid w:val="00FC4D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Vrinda"/>
      <w:color w:val="231F20"/>
      <w:sz w:val="24"/>
      <w:szCs w:val="24"/>
    </w:rPr>
  </w:style>
  <w:style w:type="character" w:styleId="CommentReference">
    <w:name w:val="annotation reference"/>
    <w:rsid w:val="0097479C"/>
    <w:rPr>
      <w:rFonts w:ascii="Times New Roman" w:hAnsi="Times New Roman" w:cs="Times New Roman"/>
      <w:spacing w:val="0"/>
      <w:sz w:val="16"/>
    </w:rPr>
  </w:style>
  <w:style w:type="paragraph" w:styleId="CommentText">
    <w:name w:val="annotation text"/>
    <w:basedOn w:val="Normal"/>
    <w:link w:val="CommentTextChar"/>
    <w:rsid w:val="0097479C"/>
    <w:rPr>
      <w:rFonts w:eastAsia="Times New Roman"/>
      <w:sz w:val="20"/>
      <w:szCs w:val="20"/>
      <w:lang w:val="en-GB" w:eastAsia="it-IT"/>
    </w:rPr>
  </w:style>
  <w:style w:type="character" w:customStyle="1" w:styleId="CommentTextChar">
    <w:name w:val="Comment Text Char"/>
    <w:basedOn w:val="DefaultParagraphFont"/>
    <w:link w:val="CommentText"/>
    <w:rsid w:val="0097479C"/>
    <w:rPr>
      <w:rFonts w:ascii="Times New Roman" w:eastAsia="Times New Roman" w:hAnsi="Times New Roman" w:cs="Times New Roman"/>
      <w:sz w:val="20"/>
      <w:szCs w:val="20"/>
      <w:lang w:val="en-GB" w:eastAsia="it-IT"/>
    </w:rPr>
  </w:style>
  <w:style w:type="paragraph" w:styleId="Revision">
    <w:name w:val="Revision"/>
    <w:hidden/>
    <w:uiPriority w:val="99"/>
    <w:semiHidden/>
    <w:rsid w:val="00FF036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BA58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2 Char,List Paragraph (numbered (a)) Char,WinDForce-Letter Char,heading 9 Char,Heading 91 Char,List Paragraph1 Char,Report Para Char,Annexure Char,Medium Grid 1 - Accent 21 Char,Colorful List - Accent 11 Char,Heading 911 Char"/>
    <w:link w:val="ListParagraph"/>
    <w:uiPriority w:val="34"/>
    <w:locked/>
    <w:rsid w:val="00136ACA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unhideWhenUsed/>
    <w:rsid w:val="008349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83493E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Item1">
    <w:name w:val="Item 1"/>
    <w:basedOn w:val="Normal"/>
    <w:next w:val="Normal"/>
    <w:link w:val="Item1Char"/>
    <w:rsid w:val="0083493E"/>
    <w:pPr>
      <w:numPr>
        <w:numId w:val="62"/>
      </w:numPr>
      <w:spacing w:before="80" w:after="80"/>
      <w:jc w:val="both"/>
    </w:pPr>
    <w:rPr>
      <w:rFonts w:ascii="Arial" w:eastAsia="Times New Roman" w:hAnsi="Arial"/>
      <w:sz w:val="18"/>
      <w:szCs w:val="22"/>
      <w:lang w:eastAsia="it-IT"/>
    </w:rPr>
  </w:style>
  <w:style w:type="character" w:customStyle="1" w:styleId="Item1Char">
    <w:name w:val="Item 1 Char"/>
    <w:link w:val="Item1"/>
    <w:rsid w:val="0083493E"/>
    <w:rPr>
      <w:rFonts w:ascii="Arial" w:eastAsia="Times New Roman" w:hAnsi="Arial" w:cs="Times New Roman"/>
      <w:sz w:val="18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312"/>
    <w:rPr>
      <w:rFonts w:eastAsia="SimSun"/>
      <w:b/>
      <w:bCs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312"/>
    <w:rPr>
      <w:rFonts w:ascii="Times New Roman" w:eastAsia="SimSun" w:hAnsi="Times New Roman" w:cs="Times New Roman"/>
      <w:b/>
      <w:bCs/>
      <w:sz w:val="20"/>
      <w:szCs w:val="20"/>
      <w:lang w:val="en-GB" w:eastAsia="zh-CN"/>
    </w:rPr>
  </w:style>
  <w:style w:type="character" w:customStyle="1" w:styleId="Heading1Char">
    <w:name w:val="Heading 1 Char"/>
    <w:basedOn w:val="DefaultParagraphFont"/>
    <w:link w:val="Heading1"/>
    <w:uiPriority w:val="1"/>
    <w:rsid w:val="00FC08D2"/>
    <w:rPr>
      <w:rFonts w:ascii="Arial" w:hAnsi="Arial" w:cs="Arial"/>
      <w:b/>
      <w:bCs/>
      <w:lang w:bidi="mr-IN"/>
    </w:rPr>
  </w:style>
  <w:style w:type="paragraph" w:customStyle="1" w:styleId="TableParagraph">
    <w:name w:val="Table Paragraph"/>
    <w:basedOn w:val="Normal"/>
    <w:uiPriority w:val="1"/>
    <w:qFormat/>
    <w:rsid w:val="00FC08D2"/>
    <w:pPr>
      <w:autoSpaceDE w:val="0"/>
      <w:autoSpaceDN w:val="0"/>
      <w:adjustRightInd w:val="0"/>
      <w:spacing w:before="146"/>
      <w:ind w:left="111"/>
      <w:jc w:val="center"/>
    </w:pPr>
    <w:rPr>
      <w:rFonts w:ascii="Arial" w:eastAsiaTheme="minorHAnsi" w:hAnsi="Arial" w:cs="Arial"/>
      <w:lang w:eastAsia="en-US" w:bidi="mr-IN"/>
    </w:rPr>
  </w:style>
  <w:style w:type="character" w:styleId="PlaceholderText">
    <w:name w:val="Placeholder Text"/>
    <w:basedOn w:val="DefaultParagraphFont"/>
    <w:uiPriority w:val="99"/>
    <w:semiHidden/>
    <w:rsid w:val="004D28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3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83CD7-1829-4EFD-885F-D08948BA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4759</Words>
  <Characters>27129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Jitesh K. Bhaskar</cp:lastModifiedBy>
  <cp:revision>4</cp:revision>
  <cp:lastPrinted>2022-08-07T12:11:00Z</cp:lastPrinted>
  <dcterms:created xsi:type="dcterms:W3CDTF">2022-08-09T10:47:00Z</dcterms:created>
  <dcterms:modified xsi:type="dcterms:W3CDTF">2022-08-09T11:09:00Z</dcterms:modified>
</cp:coreProperties>
</file>